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B0B6" w14:textId="77777777" w:rsidR="009C766A" w:rsidRPr="00A06955" w:rsidRDefault="009C766A" w:rsidP="009C766A">
      <w:pPr>
        <w:jc w:val="center"/>
        <w:rPr>
          <w:rFonts w:ascii="Franklin Gothic Demi" w:hAnsi="Franklin Gothic Demi"/>
          <w:noProof/>
          <w:lang w:eastAsia="tr-TR"/>
        </w:rPr>
      </w:pPr>
      <w:r w:rsidRPr="00A06955">
        <w:rPr>
          <w:rFonts w:ascii="Franklin Gothic Demi" w:hAnsi="Franklin Gothic Demi"/>
          <w:noProof/>
          <w:lang w:eastAsia="tr-TR"/>
        </w:rPr>
        <w:drawing>
          <wp:anchor distT="0" distB="0" distL="114300" distR="114300" simplePos="0" relativeHeight="251658240" behindDoc="0" locked="1" layoutInCell="1" allowOverlap="1" wp14:anchorId="4B728CB5" wp14:editId="7B85FFAE">
            <wp:simplePos x="0" y="0"/>
            <wp:positionH relativeFrom="margin">
              <wp:posOffset>1660525</wp:posOffset>
            </wp:positionH>
            <wp:positionV relativeFrom="paragraph">
              <wp:posOffset>-532765</wp:posOffset>
            </wp:positionV>
            <wp:extent cx="2444750" cy="1396365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hü logo küçük resi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1396365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13000"/>
                        </a:schemeClr>
                      </a:glow>
                      <a:outerShdw blurRad="38100" dist="38100" dir="4380000" sx="101000" sy="101000" algn="t" rotWithShape="0">
                        <a:prstClr val="black">
                          <a:alpha val="21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61A12" w14:textId="77777777" w:rsidR="009C766A" w:rsidRPr="00A06955" w:rsidRDefault="009C766A" w:rsidP="009C766A">
      <w:pPr>
        <w:jc w:val="center"/>
        <w:rPr>
          <w:rFonts w:ascii="Franklin Gothic Demi" w:hAnsi="Franklin Gothic Demi"/>
          <w:noProof/>
          <w:lang w:eastAsia="tr-TR"/>
        </w:rPr>
      </w:pPr>
    </w:p>
    <w:p w14:paraId="36230A38" w14:textId="77777777" w:rsidR="00356667" w:rsidRPr="00A06955" w:rsidRDefault="00B05563" w:rsidP="00B74E5A">
      <w:pPr>
        <w:spacing w:after="0"/>
        <w:jc w:val="center"/>
        <w:rPr>
          <w:rFonts w:ascii="Helvetica" w:hAnsi="Helvetica" w:cstheme="majorBidi"/>
          <w:b/>
          <w:bCs/>
        </w:rPr>
      </w:pPr>
      <w:r w:rsidRPr="00A06955">
        <w:rPr>
          <w:rFonts w:ascii="Helvetica" w:hAnsi="Helvetica" w:cstheme="majorBidi"/>
          <w:b/>
          <w:bCs/>
        </w:rPr>
        <w:t>Ö</w:t>
      </w:r>
      <w:r w:rsidR="0074109C" w:rsidRPr="00A06955">
        <w:rPr>
          <w:rFonts w:ascii="Helvetica" w:hAnsi="Helvetica" w:cstheme="majorBidi"/>
          <w:b/>
          <w:bCs/>
        </w:rPr>
        <w:t>DÜNÇ EKİPMAN ALIM ŞARTLARI</w:t>
      </w:r>
    </w:p>
    <w:p w14:paraId="794BCC79" w14:textId="77777777" w:rsidR="0074109C" w:rsidRPr="00A06955" w:rsidRDefault="00FA43B1" w:rsidP="00B74E5A">
      <w:pPr>
        <w:spacing w:after="0"/>
        <w:jc w:val="center"/>
        <w:rPr>
          <w:rFonts w:ascii="Arial Narrow" w:hAnsi="Arial Narrow" w:cstheme="majorBidi"/>
          <w:b/>
          <w:bCs/>
        </w:rPr>
      </w:pPr>
      <w:r w:rsidRPr="00A06955">
        <w:rPr>
          <w:rFonts w:ascii="Arial Narrow" w:hAnsi="Arial Narrow" w:cstheme="majorBidi"/>
        </w:rPr>
        <w:t>(</w:t>
      </w:r>
      <w:r w:rsidRPr="00A06955">
        <w:rPr>
          <w:rStyle w:val="HafifBavuru"/>
          <w:rFonts w:ascii="Arial Narrow" w:hAnsi="Arial Narrow"/>
        </w:rPr>
        <w:t>CONDITIONS FOR BORROWING EQUIPMENT)</w:t>
      </w:r>
    </w:p>
    <w:p w14:paraId="6BF03EC2" w14:textId="77777777" w:rsidR="00BD4663" w:rsidRPr="00A06955" w:rsidRDefault="00BD4663" w:rsidP="00B05563">
      <w:pPr>
        <w:spacing w:after="0"/>
        <w:rPr>
          <w:rFonts w:ascii="Helvetica" w:hAnsi="Helvetica" w:cstheme="majorBidi"/>
          <w:sz w:val="22"/>
          <w:szCs w:val="22"/>
        </w:rPr>
      </w:pPr>
    </w:p>
    <w:p w14:paraId="7AA47B9A" w14:textId="23BCA175" w:rsidR="008D2450" w:rsidRPr="00A06955" w:rsidRDefault="00B05563" w:rsidP="00B05563">
      <w:pPr>
        <w:spacing w:after="0"/>
        <w:rPr>
          <w:rFonts w:ascii="Helvetica" w:hAnsi="Helvetica" w:cstheme="majorBidi"/>
          <w:sz w:val="22"/>
          <w:szCs w:val="22"/>
        </w:rPr>
      </w:pPr>
      <w:r w:rsidRPr="00A06955">
        <w:rPr>
          <w:rFonts w:ascii="Helvetica" w:hAnsi="Helvetica" w:cstheme="majorBidi"/>
          <w:sz w:val="22"/>
          <w:szCs w:val="22"/>
        </w:rPr>
        <w:t xml:space="preserve">               </w:t>
      </w:r>
      <w:r w:rsidR="008D2450" w:rsidRPr="00A06955">
        <w:rPr>
          <w:rFonts w:ascii="Helvetica" w:hAnsi="Helvetica" w:cstheme="majorBidi"/>
          <w:sz w:val="22"/>
          <w:szCs w:val="22"/>
        </w:rPr>
        <w:t xml:space="preserve">İHÜ </w:t>
      </w:r>
      <w:r w:rsidR="00F77991">
        <w:rPr>
          <w:rFonts w:ascii="Helvetica" w:hAnsi="Helvetica" w:cstheme="majorBidi"/>
          <w:sz w:val="22"/>
          <w:szCs w:val="22"/>
        </w:rPr>
        <w:t xml:space="preserve">Kurumsal İletişim ve Tanıtım Daire Başkanlığı </w:t>
      </w:r>
      <w:r w:rsidR="008D2450" w:rsidRPr="00A06955">
        <w:rPr>
          <w:rFonts w:ascii="Helvetica" w:hAnsi="Helvetica" w:cstheme="majorBidi"/>
          <w:sz w:val="22"/>
          <w:szCs w:val="22"/>
        </w:rPr>
        <w:t>Medya Merkezi, üniversitemizin öğrencilerine, akademik ve idari kadrolarına hizmet vermektedir. Eğitimlerine destek olabilmek adına hizmetlerimizde önceliği öğrencilerimize vermekteyiz. Ekipmanları</w:t>
      </w:r>
      <w:r w:rsidR="009D6F52" w:rsidRPr="00A06955">
        <w:rPr>
          <w:rFonts w:ascii="Helvetica" w:hAnsi="Helvetica" w:cstheme="majorBidi"/>
          <w:sz w:val="22"/>
          <w:szCs w:val="22"/>
        </w:rPr>
        <w:t xml:space="preserve">mızı imkanlarımız dahilinde </w:t>
      </w:r>
      <w:r w:rsidR="008D2450" w:rsidRPr="00A06955">
        <w:rPr>
          <w:rFonts w:ascii="Helvetica" w:hAnsi="Helvetica" w:cstheme="majorBidi"/>
          <w:sz w:val="22"/>
          <w:szCs w:val="22"/>
        </w:rPr>
        <w:t>üniversitemizin taleplerine sunmaktayız.</w:t>
      </w:r>
    </w:p>
    <w:p w14:paraId="1326CF24" w14:textId="7A7BDF57" w:rsidR="00356667" w:rsidRPr="00A06955" w:rsidRDefault="00356667" w:rsidP="00F77991">
      <w:pPr>
        <w:ind w:firstLine="708"/>
        <w:rPr>
          <w:rStyle w:val="HafifBavuru"/>
          <w:rFonts w:ascii="Arial Narrow" w:hAnsi="Arial Narrow"/>
          <w:b w:val="0"/>
          <w:bCs w:val="0"/>
        </w:rPr>
      </w:pPr>
      <w:r w:rsidRPr="00A06955">
        <w:rPr>
          <w:rStyle w:val="HafifBavuru"/>
          <w:rFonts w:ascii="Arial Narrow" w:hAnsi="Arial Narrow"/>
          <w:b w:val="0"/>
          <w:bCs w:val="0"/>
        </w:rPr>
        <w:t>(</w:t>
      </w:r>
      <w:proofErr w:type="spellStart"/>
      <w:r w:rsidRPr="00A06955">
        <w:rPr>
          <w:rStyle w:val="HafifBavuru"/>
          <w:rFonts w:ascii="Arial Narrow" w:hAnsi="Arial Narrow"/>
          <w:b w:val="0"/>
          <w:bCs w:val="0"/>
        </w:rPr>
        <w:t>The</w:t>
      </w:r>
      <w:proofErr w:type="spellEnd"/>
      <w:r w:rsidRPr="00A06955">
        <w:rPr>
          <w:rStyle w:val="HafifBavuru"/>
          <w:rFonts w:ascii="Arial Narrow" w:hAnsi="Arial Narrow"/>
          <w:b w:val="0"/>
          <w:bCs w:val="0"/>
        </w:rPr>
        <w:t xml:space="preserve"> IHU </w:t>
      </w:r>
      <w:r w:rsidR="00F77991" w:rsidRPr="00F77991">
        <w:rPr>
          <w:rFonts w:ascii="Arial Narrow" w:hAnsi="Arial Narrow"/>
          <w:lang w:val="en"/>
        </w:rPr>
        <w:t>Corporate Communication and Promotion Department Media Center</w:t>
      </w:r>
      <w:r w:rsidR="00F77991">
        <w:rPr>
          <w:rFonts w:ascii="Arial Narrow" w:hAnsi="Arial Narrow"/>
        </w:rPr>
        <w:t xml:space="preserve"> </w:t>
      </w:r>
      <w:proofErr w:type="spellStart"/>
      <w:r w:rsidRPr="00A06955">
        <w:rPr>
          <w:rStyle w:val="HafifBavuru"/>
          <w:rFonts w:ascii="Arial Narrow" w:hAnsi="Arial Narrow"/>
          <w:b w:val="0"/>
          <w:bCs w:val="0"/>
        </w:rPr>
        <w:t>serves</w:t>
      </w:r>
      <w:proofErr w:type="spellEnd"/>
      <w:r w:rsidRPr="00A06955">
        <w:rPr>
          <w:rStyle w:val="HafifBavuru"/>
          <w:rFonts w:ascii="Arial Narrow" w:hAnsi="Arial Narrow"/>
          <w:b w:val="0"/>
          <w:bCs w:val="0"/>
        </w:rPr>
        <w:t xml:space="preserve"> </w:t>
      </w:r>
      <w:proofErr w:type="spellStart"/>
      <w:r w:rsidRPr="00A06955">
        <w:rPr>
          <w:rStyle w:val="HafifBavuru"/>
          <w:rFonts w:ascii="Arial Narrow" w:hAnsi="Arial Narrow"/>
          <w:b w:val="0"/>
          <w:bCs w:val="0"/>
        </w:rPr>
        <w:t>the</w:t>
      </w:r>
      <w:proofErr w:type="spellEnd"/>
      <w:r w:rsidRPr="00A06955">
        <w:rPr>
          <w:rStyle w:val="HafifBavuru"/>
          <w:rFonts w:ascii="Arial Narrow" w:hAnsi="Arial Narrow"/>
          <w:b w:val="0"/>
          <w:bCs w:val="0"/>
        </w:rPr>
        <w:t xml:space="preserve"> </w:t>
      </w:r>
      <w:proofErr w:type="spellStart"/>
      <w:r w:rsidRPr="00A06955">
        <w:rPr>
          <w:rStyle w:val="HafifBavuru"/>
          <w:rFonts w:ascii="Arial Narrow" w:hAnsi="Arial Narrow"/>
          <w:b w:val="0"/>
          <w:bCs w:val="0"/>
        </w:rPr>
        <w:t>students</w:t>
      </w:r>
      <w:proofErr w:type="spellEnd"/>
      <w:r w:rsidR="00F77991">
        <w:rPr>
          <w:rStyle w:val="HafifBavuru"/>
          <w:rFonts w:ascii="Arial Narrow" w:hAnsi="Arial Narrow"/>
          <w:b w:val="0"/>
          <w:bCs w:val="0"/>
        </w:rPr>
        <w:t>,</w:t>
      </w:r>
      <w:r w:rsidRPr="00A06955">
        <w:rPr>
          <w:rStyle w:val="HafifBavuru"/>
          <w:rFonts w:ascii="Arial Narrow" w:hAnsi="Arial Narrow"/>
          <w:b w:val="0"/>
          <w:bCs w:val="0"/>
        </w:rPr>
        <w:t xml:space="preserve"> </w:t>
      </w:r>
      <w:proofErr w:type="spellStart"/>
      <w:r w:rsidRPr="00A06955">
        <w:rPr>
          <w:rStyle w:val="HafifBavuru"/>
          <w:rFonts w:ascii="Arial Narrow" w:hAnsi="Arial Narrow"/>
          <w:b w:val="0"/>
          <w:bCs w:val="0"/>
        </w:rPr>
        <w:t>academic</w:t>
      </w:r>
      <w:proofErr w:type="spellEnd"/>
      <w:r w:rsidRPr="00A06955">
        <w:rPr>
          <w:rStyle w:val="HafifBavuru"/>
          <w:rFonts w:ascii="Arial Narrow" w:hAnsi="Arial Narrow"/>
          <w:b w:val="0"/>
          <w:bCs w:val="0"/>
        </w:rPr>
        <w:t xml:space="preserve"> </w:t>
      </w:r>
      <w:proofErr w:type="spellStart"/>
      <w:r w:rsidRPr="00A06955">
        <w:rPr>
          <w:rStyle w:val="HafifBavuru"/>
          <w:rFonts w:ascii="Arial Narrow" w:hAnsi="Arial Narrow"/>
          <w:b w:val="0"/>
          <w:bCs w:val="0"/>
        </w:rPr>
        <w:t>and</w:t>
      </w:r>
      <w:proofErr w:type="spellEnd"/>
      <w:r w:rsidRPr="00A06955">
        <w:rPr>
          <w:rStyle w:val="HafifBavuru"/>
          <w:rFonts w:ascii="Arial Narrow" w:hAnsi="Arial Narrow"/>
          <w:b w:val="0"/>
          <w:bCs w:val="0"/>
        </w:rPr>
        <w:t xml:space="preserve"> </w:t>
      </w:r>
      <w:proofErr w:type="spellStart"/>
      <w:r w:rsidRPr="00A06955">
        <w:rPr>
          <w:rStyle w:val="HafifBavuru"/>
          <w:rFonts w:ascii="Arial Narrow" w:hAnsi="Arial Narrow"/>
          <w:b w:val="0"/>
          <w:bCs w:val="0"/>
        </w:rPr>
        <w:t>administrative</w:t>
      </w:r>
      <w:proofErr w:type="spellEnd"/>
      <w:r w:rsidRPr="00A06955">
        <w:rPr>
          <w:rStyle w:val="HafifBavuru"/>
          <w:rFonts w:ascii="Arial Narrow" w:hAnsi="Arial Narrow"/>
          <w:b w:val="0"/>
          <w:bCs w:val="0"/>
        </w:rPr>
        <w:t xml:space="preserve"> staff of</w:t>
      </w:r>
      <w:r w:rsidR="009D6F52" w:rsidRPr="00A06955">
        <w:rPr>
          <w:rStyle w:val="HafifBavuru"/>
          <w:rFonts w:ascii="Arial Narrow" w:hAnsi="Arial Narrow"/>
          <w:b w:val="0"/>
          <w:bCs w:val="0"/>
        </w:rPr>
        <w:t xml:space="preserve"> our university. T</w:t>
      </w:r>
      <w:r w:rsidRPr="00A06955">
        <w:rPr>
          <w:rStyle w:val="HafifBavuru"/>
          <w:rFonts w:ascii="Arial Narrow" w:hAnsi="Arial Narrow"/>
          <w:b w:val="0"/>
          <w:bCs w:val="0"/>
        </w:rPr>
        <w:t>o support their education, we</w:t>
      </w:r>
      <w:r w:rsidR="009D6F52" w:rsidRPr="00A06955">
        <w:rPr>
          <w:rStyle w:val="HafifBavuru"/>
          <w:rFonts w:ascii="Arial Narrow" w:hAnsi="Arial Narrow"/>
          <w:b w:val="0"/>
          <w:bCs w:val="0"/>
        </w:rPr>
        <w:t xml:space="preserve"> prioritize our services for the</w:t>
      </w:r>
      <w:r w:rsidRPr="00A06955">
        <w:rPr>
          <w:rStyle w:val="HafifBavuru"/>
          <w:rFonts w:ascii="Arial Narrow" w:hAnsi="Arial Narrow"/>
          <w:b w:val="0"/>
          <w:bCs w:val="0"/>
        </w:rPr>
        <w:t xml:space="preserve"> students. We provide our equipment to meet the requests of the entire university withi</w:t>
      </w:r>
      <w:r w:rsidR="00E31001" w:rsidRPr="00A06955">
        <w:rPr>
          <w:rStyle w:val="HafifBavuru"/>
          <w:rFonts w:ascii="Arial Narrow" w:hAnsi="Arial Narrow"/>
          <w:b w:val="0"/>
          <w:bCs w:val="0"/>
        </w:rPr>
        <w:t>n our capabilities.)</w:t>
      </w:r>
    </w:p>
    <w:p w14:paraId="52E545DC" w14:textId="77777777" w:rsidR="00E31001" w:rsidRPr="00A06955" w:rsidRDefault="00E31001" w:rsidP="00E31001">
      <w:pPr>
        <w:spacing w:after="0"/>
        <w:rPr>
          <w:rFonts w:ascii="Helvetica" w:hAnsi="Helvetica" w:cstheme="majorBidi"/>
        </w:rPr>
      </w:pPr>
    </w:p>
    <w:p w14:paraId="40B5E216" w14:textId="77777777" w:rsidR="008D2450" w:rsidRPr="00A06955" w:rsidRDefault="00356667" w:rsidP="00E31001">
      <w:pPr>
        <w:spacing w:after="0"/>
        <w:rPr>
          <w:rFonts w:ascii="Helvetica" w:hAnsi="Helvetica" w:cstheme="majorBidi"/>
          <w:sz w:val="22"/>
          <w:szCs w:val="22"/>
        </w:rPr>
      </w:pPr>
      <w:r w:rsidRPr="00A06955">
        <w:rPr>
          <w:rFonts w:ascii="Helvetica" w:hAnsi="Helvetica" w:cstheme="majorBidi"/>
          <w:sz w:val="22"/>
          <w:szCs w:val="22"/>
        </w:rPr>
        <w:t>E</w:t>
      </w:r>
      <w:r w:rsidR="008D2450" w:rsidRPr="00A06955">
        <w:rPr>
          <w:rFonts w:ascii="Helvetica" w:hAnsi="Helvetica" w:cstheme="majorBidi"/>
          <w:sz w:val="22"/>
          <w:szCs w:val="22"/>
        </w:rPr>
        <w:t>kipmanlar talep edilirken uyulması gereken şartlar aşağıda belirtilmiştir.</w:t>
      </w:r>
    </w:p>
    <w:p w14:paraId="1CAF45AE" w14:textId="77777777" w:rsidR="00E31001" w:rsidRPr="00A06955" w:rsidRDefault="00E31001" w:rsidP="00E31001">
      <w:pPr>
        <w:spacing w:after="0"/>
        <w:rPr>
          <w:rStyle w:val="HafifBavuru"/>
          <w:rFonts w:ascii="Arial Narrow" w:hAnsi="Arial Narrow"/>
          <w:b w:val="0"/>
          <w:bCs w:val="0"/>
        </w:rPr>
      </w:pPr>
      <w:r w:rsidRPr="00A06955">
        <w:rPr>
          <w:rFonts w:ascii="Arial Narrow" w:hAnsi="Arial Narrow" w:cstheme="majorBidi"/>
        </w:rPr>
        <w:t>(</w:t>
      </w:r>
      <w:r w:rsidRPr="00A06955">
        <w:rPr>
          <w:rStyle w:val="HafifBavuru"/>
          <w:rFonts w:ascii="Arial Narrow" w:hAnsi="Arial Narrow"/>
          <w:b w:val="0"/>
          <w:bCs w:val="0"/>
        </w:rPr>
        <w:t>The conditions that must be followed when requesting equipment are outlined below)</w:t>
      </w:r>
    </w:p>
    <w:p w14:paraId="0B10D5F8" w14:textId="77777777" w:rsidR="00E31001" w:rsidRPr="00A06955" w:rsidRDefault="00E31001" w:rsidP="00E31001">
      <w:pPr>
        <w:spacing w:after="0"/>
        <w:rPr>
          <w:rFonts w:ascii="Helvetica" w:hAnsi="Helvetica"/>
          <w:b/>
          <w:bCs/>
        </w:rPr>
      </w:pPr>
    </w:p>
    <w:p w14:paraId="1FED2F96" w14:textId="0D51439D" w:rsidR="00E31001" w:rsidRPr="00A06955" w:rsidRDefault="0074109C" w:rsidP="00A72374">
      <w:pPr>
        <w:pStyle w:val="AltBilgi"/>
        <w:numPr>
          <w:ilvl w:val="0"/>
          <w:numId w:val="1"/>
        </w:numPr>
        <w:rPr>
          <w:rFonts w:ascii="Helvetica" w:hAnsi="Helvetica" w:cstheme="majorBidi"/>
        </w:rPr>
      </w:pPr>
      <w:r w:rsidRPr="00A06955">
        <w:rPr>
          <w:rFonts w:ascii="Helvetica" w:hAnsi="Helvetica" w:cstheme="majorBidi"/>
        </w:rPr>
        <w:t>Ekipmanlar</w:t>
      </w:r>
      <w:r w:rsidR="008D2450" w:rsidRPr="00A06955">
        <w:rPr>
          <w:rFonts w:ascii="Helvetica" w:hAnsi="Helvetica" w:cstheme="majorBidi"/>
        </w:rPr>
        <w:t xml:space="preserve"> </w:t>
      </w:r>
      <w:proofErr w:type="gramStart"/>
      <w:r w:rsidR="00010DF3">
        <w:rPr>
          <w:rFonts w:ascii="Helvetica" w:hAnsi="Helvetica" w:cstheme="majorBidi"/>
        </w:rPr>
        <w:t>Pazartesi</w:t>
      </w:r>
      <w:proofErr w:type="gramEnd"/>
      <w:r w:rsidR="00010DF3">
        <w:rPr>
          <w:rFonts w:ascii="Helvetica" w:hAnsi="Helvetica" w:cstheme="majorBidi"/>
        </w:rPr>
        <w:t xml:space="preserve"> günleri tam gün</w:t>
      </w:r>
      <w:r w:rsidRPr="00A06955">
        <w:rPr>
          <w:rFonts w:ascii="Helvetica" w:hAnsi="Helvetica" w:cstheme="majorBidi"/>
        </w:rPr>
        <w:t xml:space="preserve"> </w:t>
      </w:r>
      <w:r w:rsidR="00EB3E98">
        <w:rPr>
          <w:rFonts w:ascii="Helvetica" w:hAnsi="Helvetica" w:cstheme="majorBidi"/>
        </w:rPr>
        <w:t xml:space="preserve">ve </w:t>
      </w:r>
      <w:r w:rsidR="00010DF3">
        <w:rPr>
          <w:rFonts w:ascii="Helvetica" w:hAnsi="Helvetica" w:cstheme="majorBidi"/>
        </w:rPr>
        <w:t>Çarşamba</w:t>
      </w:r>
      <w:r w:rsidR="00EB3E98">
        <w:rPr>
          <w:rFonts w:ascii="Helvetica" w:hAnsi="Helvetica" w:cstheme="majorBidi"/>
        </w:rPr>
        <w:t xml:space="preserve"> günleri</w:t>
      </w:r>
      <w:r w:rsidR="00010DF3">
        <w:rPr>
          <w:rFonts w:ascii="Helvetica" w:hAnsi="Helvetica" w:cstheme="majorBidi"/>
        </w:rPr>
        <w:t xml:space="preserve"> öğleden sonra</w:t>
      </w:r>
      <w:r w:rsidR="00EB3E98">
        <w:rPr>
          <w:rFonts w:ascii="Helvetica" w:hAnsi="Helvetica" w:cstheme="majorBidi"/>
        </w:rPr>
        <w:t xml:space="preserve"> </w:t>
      </w:r>
      <w:r w:rsidRPr="00A06955">
        <w:rPr>
          <w:rFonts w:ascii="Helvetica" w:hAnsi="Helvetica" w:cstheme="majorBidi"/>
        </w:rPr>
        <w:t>stüdyo uygulama dersleri olduğu için sadece ders öğrencilerine tahsis edilecektir, ödünç işlemi yapılmayacaktır.</w:t>
      </w:r>
    </w:p>
    <w:p w14:paraId="69475293" w14:textId="379461CD" w:rsidR="00EF5662" w:rsidRPr="00A06955" w:rsidRDefault="00E31001" w:rsidP="00E31001">
      <w:pPr>
        <w:ind w:left="684"/>
        <w:rPr>
          <w:rFonts w:ascii="Arial Narrow" w:eastAsia="Times New Roman" w:hAnsi="Arial Narrow"/>
          <w:lang w:eastAsia="tr-TR"/>
        </w:rPr>
      </w:pPr>
      <w:r w:rsidRPr="00A06955">
        <w:rPr>
          <w:rFonts w:ascii="Arial Narrow" w:eastAsia="Times New Roman" w:hAnsi="Arial Narrow"/>
          <w:lang w:eastAsia="tr-TR"/>
        </w:rPr>
        <w:t>(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Equipment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will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be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allocated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only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to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the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students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of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the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studio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practice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courses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on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Mondays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(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full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day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)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and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Wednesday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afternoons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, as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these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times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are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reserved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for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studio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sessions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. No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equipment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will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be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available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for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loan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during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these</w:t>
      </w:r>
      <w:proofErr w:type="spellEnd"/>
      <w:r w:rsidR="00010DF3" w:rsidRPr="00010DF3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010DF3" w:rsidRPr="00010DF3">
        <w:rPr>
          <w:rFonts w:ascii="Arial Narrow" w:eastAsia="Times New Roman" w:hAnsi="Arial Narrow"/>
          <w:lang w:eastAsia="tr-TR"/>
        </w:rPr>
        <w:t>periods</w:t>
      </w:r>
      <w:proofErr w:type="spellEnd"/>
      <w:r w:rsidRPr="00A06955">
        <w:rPr>
          <w:rFonts w:ascii="Arial Narrow" w:eastAsia="Times New Roman" w:hAnsi="Arial Narrow"/>
          <w:lang w:eastAsia="tr-TR"/>
        </w:rPr>
        <w:t>.)</w:t>
      </w:r>
    </w:p>
    <w:p w14:paraId="7037BD5F" w14:textId="544CD496" w:rsidR="00EF5662" w:rsidRPr="00A06955" w:rsidRDefault="00EF5662" w:rsidP="00EF5662">
      <w:pPr>
        <w:pStyle w:val="AltBilgi"/>
        <w:numPr>
          <w:ilvl w:val="0"/>
          <w:numId w:val="1"/>
        </w:numPr>
        <w:rPr>
          <w:rFonts w:ascii="Helvetica" w:hAnsi="Helvetica" w:cstheme="majorBidi"/>
        </w:rPr>
      </w:pPr>
      <w:r w:rsidRPr="00A06955">
        <w:rPr>
          <w:rFonts w:ascii="Helvetica" w:hAnsi="Helvetica" w:cstheme="majorBidi"/>
        </w:rPr>
        <w:t xml:space="preserve">İHÜ </w:t>
      </w:r>
      <w:r w:rsidR="00F77991">
        <w:rPr>
          <w:rFonts w:ascii="Helvetica" w:hAnsi="Helvetica" w:cstheme="majorBidi"/>
        </w:rPr>
        <w:t xml:space="preserve">KİT </w:t>
      </w:r>
      <w:r w:rsidRPr="00A06955">
        <w:rPr>
          <w:rFonts w:ascii="Helvetica" w:hAnsi="Helvetica" w:cstheme="majorBidi"/>
        </w:rPr>
        <w:t xml:space="preserve">Medya Merkezi tarafından ödünç olarak verilen ekipmanların sorumluluğu, ödünç alındığı tarihten itibaren ödünç alan tarafından kabul edilmiş olur. </w:t>
      </w:r>
    </w:p>
    <w:p w14:paraId="2568DBE6" w14:textId="0BAC434F" w:rsidR="00EF5662" w:rsidRPr="00A06955" w:rsidRDefault="00E31001" w:rsidP="00E31001">
      <w:pPr>
        <w:pStyle w:val="ListeParagraf"/>
        <w:rPr>
          <w:rFonts w:ascii="Helvetica" w:hAnsi="Helvetica" w:cstheme="majorBidi"/>
        </w:rPr>
      </w:pPr>
      <w:r w:rsidRPr="00A06955">
        <w:rPr>
          <w:rFonts w:ascii="Arial Narrow" w:eastAsia="Times New Roman" w:hAnsi="Arial Narrow"/>
          <w:lang w:eastAsia="tr-TR"/>
        </w:rPr>
        <w:t xml:space="preserve">(The responsibility for the equipment borrowed </w:t>
      </w:r>
      <w:proofErr w:type="spellStart"/>
      <w:r w:rsidRPr="00A06955">
        <w:rPr>
          <w:rFonts w:ascii="Arial Narrow" w:eastAsia="Times New Roman" w:hAnsi="Arial Narrow"/>
          <w:lang w:eastAsia="tr-TR"/>
        </w:rPr>
        <w:t>from</w:t>
      </w:r>
      <w:proofErr w:type="spellEnd"/>
      <w:r w:rsidRPr="00A06955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Pr="00A06955">
        <w:rPr>
          <w:rFonts w:ascii="Arial Narrow" w:eastAsia="Times New Roman" w:hAnsi="Arial Narrow"/>
          <w:lang w:eastAsia="tr-TR"/>
        </w:rPr>
        <w:t>the</w:t>
      </w:r>
      <w:proofErr w:type="spellEnd"/>
      <w:r w:rsidRPr="00A06955">
        <w:rPr>
          <w:rFonts w:ascii="Arial Narrow" w:eastAsia="Times New Roman" w:hAnsi="Arial Narrow"/>
          <w:lang w:eastAsia="tr-TR"/>
        </w:rPr>
        <w:t xml:space="preserve"> IHU </w:t>
      </w:r>
      <w:r w:rsidR="00F77991">
        <w:rPr>
          <w:rFonts w:ascii="Arial Narrow" w:eastAsia="Times New Roman" w:hAnsi="Arial Narrow"/>
          <w:lang w:eastAsia="tr-TR"/>
        </w:rPr>
        <w:t xml:space="preserve">KIT </w:t>
      </w:r>
      <w:r w:rsidRPr="00A06955">
        <w:rPr>
          <w:rFonts w:ascii="Arial Narrow" w:eastAsia="Times New Roman" w:hAnsi="Arial Narrow"/>
          <w:lang w:eastAsia="tr-TR"/>
        </w:rPr>
        <w:t xml:space="preserve">Media Center is </w:t>
      </w:r>
      <w:proofErr w:type="spellStart"/>
      <w:r w:rsidRPr="00A06955">
        <w:rPr>
          <w:rFonts w:ascii="Arial Narrow" w:eastAsia="Times New Roman" w:hAnsi="Arial Narrow"/>
          <w:lang w:eastAsia="tr-TR"/>
        </w:rPr>
        <w:t>accepted</w:t>
      </w:r>
      <w:proofErr w:type="spellEnd"/>
      <w:r w:rsidRPr="00A06955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Pr="00A06955">
        <w:rPr>
          <w:rFonts w:ascii="Arial Narrow" w:eastAsia="Times New Roman" w:hAnsi="Arial Narrow"/>
          <w:lang w:eastAsia="tr-TR"/>
        </w:rPr>
        <w:t>by</w:t>
      </w:r>
      <w:proofErr w:type="spellEnd"/>
      <w:r w:rsidRPr="00A06955">
        <w:rPr>
          <w:rFonts w:ascii="Arial Narrow" w:eastAsia="Times New Roman" w:hAnsi="Arial Narrow"/>
          <w:lang w:eastAsia="tr-TR"/>
        </w:rPr>
        <w:t xml:space="preserve"> the borrower from the date it is borrowed.)</w:t>
      </w:r>
    </w:p>
    <w:p w14:paraId="42C8E018" w14:textId="1062EAE7" w:rsidR="0074109C" w:rsidRPr="00A06955" w:rsidRDefault="0074109C" w:rsidP="008D2450">
      <w:pPr>
        <w:pStyle w:val="AltBilgi"/>
        <w:numPr>
          <w:ilvl w:val="0"/>
          <w:numId w:val="1"/>
        </w:numPr>
        <w:rPr>
          <w:rFonts w:ascii="Helvetica" w:hAnsi="Helvetica" w:cstheme="majorBidi"/>
        </w:rPr>
      </w:pPr>
      <w:r w:rsidRPr="00A06955">
        <w:rPr>
          <w:rFonts w:ascii="Helvetica" w:hAnsi="Helvetica" w:cstheme="majorBidi"/>
        </w:rPr>
        <w:t xml:space="preserve">Ödünç alınan ekipman </w:t>
      </w:r>
      <w:r w:rsidR="008D2450" w:rsidRPr="00A06955">
        <w:rPr>
          <w:rFonts w:ascii="Helvetica" w:hAnsi="Helvetica" w:cstheme="majorBidi"/>
        </w:rPr>
        <w:t>sadece İstanbul içinde kullanılabilir, şehir dışı veya yurt dışına çıkarıl</w:t>
      </w:r>
      <w:r w:rsidR="00B24B96" w:rsidRPr="00A06955">
        <w:rPr>
          <w:rFonts w:ascii="Helvetica" w:hAnsi="Helvetica" w:cstheme="majorBidi"/>
        </w:rPr>
        <w:t>a</w:t>
      </w:r>
      <w:r w:rsidR="008D2450" w:rsidRPr="00A06955">
        <w:rPr>
          <w:rFonts w:ascii="Helvetica" w:hAnsi="Helvetica" w:cstheme="majorBidi"/>
        </w:rPr>
        <w:t>maz.</w:t>
      </w:r>
    </w:p>
    <w:p w14:paraId="2F49D4E2" w14:textId="77777777" w:rsidR="00E31001" w:rsidRPr="00A06955" w:rsidRDefault="00E31001" w:rsidP="00E31001">
      <w:pPr>
        <w:pStyle w:val="AltBilgi"/>
        <w:ind w:left="720"/>
        <w:rPr>
          <w:rFonts w:ascii="Arial Narrow" w:hAnsi="Arial Narrow" w:cstheme="majorBidi"/>
        </w:rPr>
      </w:pPr>
      <w:r w:rsidRPr="00A06955">
        <w:rPr>
          <w:rFonts w:ascii="Arial Narrow" w:eastAsia="Times New Roman" w:hAnsi="Arial Narrow"/>
          <w:lang w:eastAsia="tr-TR"/>
        </w:rPr>
        <w:t xml:space="preserve">(Borrowed equipment can only be used within Istanbul and cannot be taken outside </w:t>
      </w:r>
      <w:r w:rsidR="0049751B" w:rsidRPr="00A06955">
        <w:rPr>
          <w:rFonts w:ascii="Arial Narrow" w:eastAsia="Times New Roman" w:hAnsi="Arial Narrow"/>
          <w:lang w:eastAsia="tr-TR"/>
        </w:rPr>
        <w:t xml:space="preserve">of </w:t>
      </w:r>
      <w:r w:rsidRPr="00A06955">
        <w:rPr>
          <w:rFonts w:ascii="Arial Narrow" w:eastAsia="Times New Roman" w:hAnsi="Arial Narrow"/>
          <w:lang w:eastAsia="tr-TR"/>
        </w:rPr>
        <w:t>the city or abroad.)</w:t>
      </w:r>
    </w:p>
    <w:p w14:paraId="3E78A59D" w14:textId="77777777" w:rsidR="00EF5662" w:rsidRPr="00A06955" w:rsidRDefault="00EF5662" w:rsidP="00EF5662">
      <w:pPr>
        <w:pStyle w:val="AltBilgi"/>
        <w:rPr>
          <w:rFonts w:ascii="Helvetica" w:hAnsi="Helvetica" w:cstheme="majorBidi"/>
        </w:rPr>
      </w:pPr>
    </w:p>
    <w:p w14:paraId="357644C3" w14:textId="77777777" w:rsidR="00EF5662" w:rsidRPr="00A06955" w:rsidRDefault="00FA43B1" w:rsidP="008D2450">
      <w:pPr>
        <w:pStyle w:val="AltBilgi"/>
        <w:numPr>
          <w:ilvl w:val="0"/>
          <w:numId w:val="1"/>
        </w:numPr>
        <w:rPr>
          <w:rFonts w:ascii="Helvetica" w:hAnsi="Helvetica" w:cstheme="majorBidi"/>
        </w:rPr>
      </w:pPr>
      <w:r w:rsidRPr="00A06955">
        <w:rPr>
          <w:rFonts w:ascii="Helvetica" w:hAnsi="Helvetica" w:cstheme="majorBidi"/>
        </w:rPr>
        <w:t>Ekipmanlar en fazla 2</w:t>
      </w:r>
      <w:r w:rsidR="00EF5662" w:rsidRPr="00A06955">
        <w:rPr>
          <w:rFonts w:ascii="Helvetica" w:hAnsi="Helvetica" w:cstheme="majorBidi"/>
        </w:rPr>
        <w:t xml:space="preserve"> gün süre ile ödünç alınabilir.</w:t>
      </w:r>
    </w:p>
    <w:p w14:paraId="1538C6AF" w14:textId="77777777" w:rsidR="00E31001" w:rsidRPr="00A06955" w:rsidRDefault="00E31001" w:rsidP="00E31001">
      <w:pPr>
        <w:pStyle w:val="AltBilgi"/>
        <w:ind w:left="720"/>
        <w:rPr>
          <w:rFonts w:ascii="Arial Narrow" w:hAnsi="Arial Narrow" w:cstheme="majorBidi"/>
        </w:rPr>
      </w:pPr>
      <w:r w:rsidRPr="00A06955">
        <w:rPr>
          <w:rFonts w:ascii="Arial Narrow" w:hAnsi="Arial Narrow" w:cstheme="majorBidi"/>
        </w:rPr>
        <w:t>(</w:t>
      </w:r>
      <w:r w:rsidRPr="00A06955">
        <w:rPr>
          <w:rFonts w:ascii="Arial Narrow" w:eastAsia="Times New Roman" w:hAnsi="Arial Narrow"/>
          <w:lang w:eastAsia="tr-TR"/>
        </w:rPr>
        <w:t>Equipment can be borrowed for a maximum duration of 2 days.)</w:t>
      </w:r>
    </w:p>
    <w:p w14:paraId="3E2AD2E2" w14:textId="77777777" w:rsidR="00EF5662" w:rsidRPr="00A06955" w:rsidRDefault="00EF5662" w:rsidP="00EF5662">
      <w:pPr>
        <w:pStyle w:val="AltBilgi"/>
        <w:rPr>
          <w:rFonts w:ascii="Helvetica" w:hAnsi="Helvetica" w:cstheme="majorBidi"/>
        </w:rPr>
      </w:pPr>
    </w:p>
    <w:p w14:paraId="0BE9017F" w14:textId="77777777" w:rsidR="00E31001" w:rsidRPr="00A06955" w:rsidRDefault="0074109C" w:rsidP="008D2450">
      <w:pPr>
        <w:pStyle w:val="AltBilgi"/>
        <w:numPr>
          <w:ilvl w:val="0"/>
          <w:numId w:val="1"/>
        </w:numPr>
        <w:rPr>
          <w:rFonts w:ascii="Helvetica" w:hAnsi="Helvetica" w:cstheme="majorBidi"/>
        </w:rPr>
      </w:pPr>
      <w:r w:rsidRPr="00A06955">
        <w:rPr>
          <w:rFonts w:ascii="Helvetica" w:hAnsi="Helvetica" w:cstheme="majorBidi"/>
        </w:rPr>
        <w:t>Ekipman talebi en az 2 gün önceden yapılmalı ve rezerve edilmelidir.</w:t>
      </w:r>
    </w:p>
    <w:p w14:paraId="04EB0D01" w14:textId="77777777" w:rsidR="0074109C" w:rsidRPr="00A06955" w:rsidRDefault="00E31001" w:rsidP="00E31001">
      <w:pPr>
        <w:pStyle w:val="AltBilgi"/>
        <w:ind w:left="720"/>
        <w:rPr>
          <w:rFonts w:ascii="Arial Narrow" w:hAnsi="Arial Narrow" w:cstheme="majorBidi"/>
        </w:rPr>
      </w:pPr>
      <w:r w:rsidRPr="00A06955">
        <w:rPr>
          <w:rFonts w:ascii="Arial Narrow" w:hAnsi="Arial Narrow" w:cstheme="majorBidi"/>
        </w:rPr>
        <w:t>(</w:t>
      </w:r>
      <w:r w:rsidRPr="00A06955">
        <w:rPr>
          <w:rFonts w:ascii="Arial Narrow" w:eastAsia="Times New Roman" w:hAnsi="Arial Narrow"/>
          <w:lang w:eastAsia="tr-TR"/>
        </w:rPr>
        <w:t>Equipment requests must be made at least 2 days in advance and should be reserved.)</w:t>
      </w:r>
      <w:r w:rsidR="0074109C" w:rsidRPr="00A06955">
        <w:rPr>
          <w:rFonts w:ascii="Arial Narrow" w:hAnsi="Arial Narrow" w:cstheme="majorBidi"/>
        </w:rPr>
        <w:t xml:space="preserve"> </w:t>
      </w:r>
    </w:p>
    <w:p w14:paraId="485E84C1" w14:textId="77777777" w:rsidR="00EF5662" w:rsidRPr="00A06955" w:rsidRDefault="00EF5662" w:rsidP="00EF5662">
      <w:pPr>
        <w:pStyle w:val="AltBilgi"/>
        <w:rPr>
          <w:rFonts w:ascii="Helvetica" w:hAnsi="Helvetica" w:cstheme="majorBidi"/>
        </w:rPr>
      </w:pPr>
    </w:p>
    <w:p w14:paraId="6D17AC17" w14:textId="3DDA6B39" w:rsidR="00FA43B1" w:rsidRPr="00A06955" w:rsidRDefault="0074109C" w:rsidP="008D2450">
      <w:pPr>
        <w:pStyle w:val="AltBilgi"/>
        <w:numPr>
          <w:ilvl w:val="0"/>
          <w:numId w:val="1"/>
        </w:numPr>
        <w:rPr>
          <w:rFonts w:ascii="Helvetica" w:hAnsi="Helvetica" w:cstheme="majorBidi"/>
        </w:rPr>
      </w:pPr>
      <w:r w:rsidRPr="00A06955">
        <w:rPr>
          <w:rFonts w:ascii="Helvetica" w:hAnsi="Helvetica" w:cstheme="majorBidi"/>
        </w:rPr>
        <w:t>Ekipman</w:t>
      </w:r>
      <w:r w:rsidR="00B24B96" w:rsidRPr="00A06955">
        <w:rPr>
          <w:rFonts w:ascii="Helvetica" w:hAnsi="Helvetica" w:cstheme="majorBidi"/>
        </w:rPr>
        <w:t>ı</w:t>
      </w:r>
      <w:r w:rsidRPr="00A06955">
        <w:rPr>
          <w:rFonts w:ascii="Helvetica" w:hAnsi="Helvetica" w:cstheme="majorBidi"/>
        </w:rPr>
        <w:t xml:space="preserve"> teslim almak için rezerve edilen tarihten </w:t>
      </w:r>
      <w:r w:rsidR="0049751B" w:rsidRPr="00A06955">
        <w:rPr>
          <w:rFonts w:ascii="Helvetica" w:hAnsi="Helvetica" w:cstheme="majorBidi"/>
        </w:rPr>
        <w:t xml:space="preserve">ve saatten </w:t>
      </w:r>
      <w:r w:rsidRPr="00A06955">
        <w:rPr>
          <w:rFonts w:ascii="Helvetica" w:hAnsi="Helvetica" w:cstheme="majorBidi"/>
        </w:rPr>
        <w:t>en az 15 dakika ö</w:t>
      </w:r>
      <w:r w:rsidR="00FA43B1" w:rsidRPr="00A06955">
        <w:rPr>
          <w:rFonts w:ascii="Helvetica" w:hAnsi="Helvetica" w:cstheme="majorBidi"/>
        </w:rPr>
        <w:t>nce teslim almaya gelinmelidir.</w:t>
      </w:r>
    </w:p>
    <w:p w14:paraId="4031CF3D" w14:textId="77777777" w:rsidR="00E31001" w:rsidRPr="00A06955" w:rsidRDefault="00E31001" w:rsidP="00E31001">
      <w:pPr>
        <w:pStyle w:val="AltBilgi"/>
        <w:ind w:left="720"/>
        <w:rPr>
          <w:rFonts w:ascii="Arial Narrow" w:hAnsi="Arial Narrow" w:cstheme="majorBidi"/>
        </w:rPr>
      </w:pPr>
      <w:r w:rsidRPr="00A06955">
        <w:rPr>
          <w:rFonts w:ascii="Arial Narrow" w:hAnsi="Arial Narrow" w:cstheme="majorBidi"/>
        </w:rPr>
        <w:t>(</w:t>
      </w:r>
      <w:r w:rsidRPr="00A06955">
        <w:rPr>
          <w:rFonts w:ascii="Arial Narrow" w:eastAsia="Times New Roman" w:hAnsi="Arial Narrow"/>
          <w:lang w:eastAsia="tr-TR"/>
        </w:rPr>
        <w:t xml:space="preserve">The borrower must arrive to collect the equipment at least 15 </w:t>
      </w:r>
      <w:r w:rsidR="0049751B" w:rsidRPr="00A06955">
        <w:rPr>
          <w:rFonts w:ascii="Arial Narrow" w:eastAsia="Times New Roman" w:hAnsi="Arial Narrow"/>
          <w:lang w:eastAsia="tr-TR"/>
        </w:rPr>
        <w:t>minutes before the reservation</w:t>
      </w:r>
      <w:r w:rsidRPr="00A06955">
        <w:rPr>
          <w:rFonts w:ascii="Arial Narrow" w:eastAsia="Times New Roman" w:hAnsi="Arial Narrow"/>
          <w:lang w:eastAsia="tr-TR"/>
        </w:rPr>
        <w:t>.)</w:t>
      </w:r>
    </w:p>
    <w:p w14:paraId="51E82BC1" w14:textId="77777777" w:rsidR="00B05563" w:rsidRPr="00A06955" w:rsidRDefault="00B05563" w:rsidP="006E5E3E">
      <w:pPr>
        <w:pStyle w:val="AltBilgi"/>
        <w:ind w:left="720"/>
        <w:rPr>
          <w:rFonts w:ascii="Helvetica" w:hAnsi="Helvetica" w:cstheme="majorBidi"/>
        </w:rPr>
      </w:pPr>
    </w:p>
    <w:p w14:paraId="52E367B9" w14:textId="45B7314C" w:rsidR="0074109C" w:rsidRPr="00A06955" w:rsidRDefault="0074109C" w:rsidP="008D2450">
      <w:pPr>
        <w:pStyle w:val="AltBilgi"/>
        <w:numPr>
          <w:ilvl w:val="0"/>
          <w:numId w:val="1"/>
        </w:numPr>
        <w:rPr>
          <w:rFonts w:ascii="Helvetica" w:hAnsi="Helvetica" w:cstheme="majorBidi"/>
        </w:rPr>
      </w:pPr>
      <w:r w:rsidRPr="00A06955">
        <w:rPr>
          <w:rFonts w:ascii="Helvetica" w:hAnsi="Helvetica" w:cstheme="majorBidi"/>
        </w:rPr>
        <w:t xml:space="preserve">Teslim tarihi gelen ekipmanın </w:t>
      </w:r>
      <w:r w:rsidR="00B24B96" w:rsidRPr="00A06955">
        <w:rPr>
          <w:rFonts w:ascii="Helvetica" w:hAnsi="Helvetica" w:cstheme="majorBidi"/>
        </w:rPr>
        <w:t xml:space="preserve">kullanımına ilişkin </w:t>
      </w:r>
      <w:r w:rsidRPr="00A06955">
        <w:rPr>
          <w:rFonts w:ascii="Helvetica" w:hAnsi="Helvetica" w:cstheme="majorBidi"/>
        </w:rPr>
        <w:t>iş pla</w:t>
      </w:r>
      <w:r w:rsidR="00B05563" w:rsidRPr="00A06955">
        <w:rPr>
          <w:rFonts w:ascii="Helvetica" w:hAnsi="Helvetica" w:cstheme="majorBidi"/>
        </w:rPr>
        <w:t>nı</w:t>
      </w:r>
      <w:r w:rsidR="00B24B96" w:rsidRPr="00A06955">
        <w:rPr>
          <w:rFonts w:ascii="Helvetica" w:hAnsi="Helvetica" w:cstheme="majorBidi"/>
        </w:rPr>
        <w:t>nın</w:t>
      </w:r>
      <w:r w:rsidR="00B05563" w:rsidRPr="00A06955">
        <w:rPr>
          <w:rFonts w:ascii="Helvetica" w:hAnsi="Helvetica" w:cstheme="majorBidi"/>
        </w:rPr>
        <w:t xml:space="preserve"> uzaması durumunda İHÜ</w:t>
      </w:r>
      <w:r w:rsidR="00F77991">
        <w:rPr>
          <w:rFonts w:ascii="Helvetica" w:hAnsi="Helvetica" w:cstheme="majorBidi"/>
        </w:rPr>
        <w:t xml:space="preserve"> KİT</w:t>
      </w:r>
      <w:r w:rsidRPr="00A06955">
        <w:rPr>
          <w:rFonts w:ascii="Helvetica" w:hAnsi="Helvetica" w:cstheme="majorBidi"/>
        </w:rPr>
        <w:t xml:space="preserve"> Medya Merkezine bildirilmelidir. </w:t>
      </w:r>
      <w:r w:rsidR="00EF5662" w:rsidRPr="00A06955">
        <w:rPr>
          <w:rFonts w:ascii="Helvetica" w:hAnsi="Helvetica" w:cstheme="majorBidi"/>
        </w:rPr>
        <w:t xml:space="preserve">Görevli tarafından verilen ek </w:t>
      </w:r>
      <w:r w:rsidR="00B87F9F" w:rsidRPr="00A06955">
        <w:rPr>
          <w:rFonts w:ascii="Helvetica" w:hAnsi="Helvetica" w:cstheme="majorBidi"/>
        </w:rPr>
        <w:t>süre sonunda ekipman te</w:t>
      </w:r>
      <w:r w:rsidR="00EF5662" w:rsidRPr="00A06955">
        <w:rPr>
          <w:rFonts w:ascii="Helvetica" w:hAnsi="Helvetica" w:cstheme="majorBidi"/>
        </w:rPr>
        <w:t>slim edil</w:t>
      </w:r>
      <w:r w:rsidR="00B24B96" w:rsidRPr="00A06955">
        <w:rPr>
          <w:rFonts w:ascii="Helvetica" w:hAnsi="Helvetica" w:cstheme="majorBidi"/>
        </w:rPr>
        <w:t>melidir.</w:t>
      </w:r>
    </w:p>
    <w:p w14:paraId="790F1186" w14:textId="77260790" w:rsidR="00B05563" w:rsidRPr="00A06955" w:rsidRDefault="00B05563" w:rsidP="00B05563">
      <w:pPr>
        <w:pStyle w:val="AltBilgi"/>
        <w:ind w:left="720"/>
        <w:rPr>
          <w:rFonts w:ascii="Arial Narrow" w:hAnsi="Arial Narrow" w:cstheme="majorBidi"/>
        </w:rPr>
      </w:pPr>
      <w:r w:rsidRPr="00A06955">
        <w:rPr>
          <w:rFonts w:ascii="Arial Narrow" w:hAnsi="Arial Narrow" w:cstheme="majorBidi"/>
        </w:rPr>
        <w:t>(</w:t>
      </w:r>
      <w:r w:rsidRPr="00A06955">
        <w:rPr>
          <w:rFonts w:ascii="Arial Narrow" w:eastAsia="Times New Roman" w:hAnsi="Arial Narrow"/>
          <w:lang w:eastAsia="tr-TR"/>
        </w:rPr>
        <w:t>If there is an extension i</w:t>
      </w:r>
      <w:r w:rsidR="00B87F9F" w:rsidRPr="00A06955">
        <w:rPr>
          <w:rFonts w:ascii="Arial Narrow" w:eastAsia="Times New Roman" w:hAnsi="Arial Narrow"/>
          <w:lang w:eastAsia="tr-TR"/>
        </w:rPr>
        <w:t>n the work plan for the</w:t>
      </w:r>
      <w:r w:rsidRPr="00A06955">
        <w:rPr>
          <w:rFonts w:ascii="Arial Narrow" w:eastAsia="Times New Roman" w:hAnsi="Arial Narrow"/>
          <w:lang w:eastAsia="tr-TR"/>
        </w:rPr>
        <w:t xml:space="preserve"> equipment, it must be reported </w:t>
      </w:r>
      <w:r w:rsidR="00B87F9F" w:rsidRPr="00A06955">
        <w:rPr>
          <w:rFonts w:ascii="Arial Narrow" w:eastAsia="Times New Roman" w:hAnsi="Arial Narrow"/>
          <w:lang w:eastAsia="tr-TR"/>
        </w:rPr>
        <w:t xml:space="preserve">immediately </w:t>
      </w:r>
      <w:proofErr w:type="spellStart"/>
      <w:r w:rsidRPr="00A06955">
        <w:rPr>
          <w:rFonts w:ascii="Arial Narrow" w:eastAsia="Times New Roman" w:hAnsi="Arial Narrow"/>
          <w:lang w:eastAsia="tr-TR"/>
        </w:rPr>
        <w:t>to</w:t>
      </w:r>
      <w:proofErr w:type="spellEnd"/>
      <w:r w:rsidRPr="00A06955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Pr="00A06955">
        <w:rPr>
          <w:rFonts w:ascii="Arial Narrow" w:eastAsia="Times New Roman" w:hAnsi="Arial Narrow"/>
          <w:lang w:eastAsia="tr-TR"/>
        </w:rPr>
        <w:t>the</w:t>
      </w:r>
      <w:proofErr w:type="spellEnd"/>
      <w:r w:rsidRPr="00A06955">
        <w:rPr>
          <w:rFonts w:ascii="Arial Narrow" w:eastAsia="Times New Roman" w:hAnsi="Arial Narrow"/>
          <w:lang w:eastAsia="tr-TR"/>
        </w:rPr>
        <w:t xml:space="preserve"> IHU </w:t>
      </w:r>
      <w:r w:rsidR="00F77991">
        <w:rPr>
          <w:rFonts w:ascii="Arial Narrow" w:eastAsia="Times New Roman" w:hAnsi="Arial Narrow"/>
          <w:lang w:eastAsia="tr-TR"/>
        </w:rPr>
        <w:t xml:space="preserve">KIT </w:t>
      </w:r>
      <w:r w:rsidRPr="00A06955">
        <w:rPr>
          <w:rFonts w:ascii="Arial Narrow" w:eastAsia="Times New Roman" w:hAnsi="Arial Narrow"/>
          <w:lang w:eastAsia="tr-TR"/>
        </w:rPr>
        <w:t>Media Center. The equipment must be returned by the end of any additional time granted by the staff.</w:t>
      </w:r>
    </w:p>
    <w:p w14:paraId="52204268" w14:textId="77777777" w:rsidR="00EF5662" w:rsidRPr="00A06955" w:rsidRDefault="00EF5662" w:rsidP="00EF5662">
      <w:pPr>
        <w:pStyle w:val="AltBilgi"/>
        <w:rPr>
          <w:rFonts w:ascii="Helvetica" w:hAnsi="Helvetica" w:cstheme="majorBidi"/>
        </w:rPr>
      </w:pPr>
    </w:p>
    <w:p w14:paraId="3AA06C05" w14:textId="765F0DD6" w:rsidR="00EF5662" w:rsidRPr="00A06955" w:rsidRDefault="00EF5662" w:rsidP="00B87F9F">
      <w:pPr>
        <w:pStyle w:val="AltBilgi"/>
        <w:numPr>
          <w:ilvl w:val="0"/>
          <w:numId w:val="1"/>
        </w:numPr>
        <w:rPr>
          <w:rFonts w:ascii="Helvetica" w:hAnsi="Helvetica" w:cstheme="majorBidi"/>
        </w:rPr>
      </w:pPr>
      <w:r w:rsidRPr="00A06955">
        <w:rPr>
          <w:rFonts w:ascii="Helvetica" w:hAnsi="Helvetica" w:cstheme="majorBidi"/>
        </w:rPr>
        <w:t xml:space="preserve">İHÜ </w:t>
      </w:r>
      <w:r w:rsidR="00F77991">
        <w:rPr>
          <w:rFonts w:ascii="Helvetica" w:hAnsi="Helvetica" w:cstheme="majorBidi"/>
        </w:rPr>
        <w:t xml:space="preserve">KİT </w:t>
      </w:r>
      <w:r w:rsidRPr="00A06955">
        <w:rPr>
          <w:rFonts w:ascii="Helvetica" w:hAnsi="Helvetica" w:cstheme="majorBidi"/>
        </w:rPr>
        <w:t>Medya Merkezi görevlisi ekipmanı teslim alırken</w:t>
      </w:r>
      <w:r w:rsidR="00B87F9F" w:rsidRPr="00A06955">
        <w:rPr>
          <w:rFonts w:ascii="Helvetica" w:hAnsi="Helvetica" w:cstheme="majorBidi"/>
        </w:rPr>
        <w:t xml:space="preserve"> gerekli</w:t>
      </w:r>
      <w:r w:rsidRPr="00A06955">
        <w:rPr>
          <w:rFonts w:ascii="Helvetica" w:hAnsi="Helvetica" w:cstheme="majorBidi"/>
        </w:rPr>
        <w:t xml:space="preserve"> kontrolleri yapar ve ekipmanl</w:t>
      </w:r>
      <w:r w:rsidR="00B87F9F" w:rsidRPr="00A06955">
        <w:rPr>
          <w:rFonts w:ascii="Helvetica" w:hAnsi="Helvetica" w:cstheme="majorBidi"/>
        </w:rPr>
        <w:t>a ilgili herhangi bir aksaklık varsa imzalı olarak tutanak</w:t>
      </w:r>
      <w:r w:rsidRPr="00A06955">
        <w:rPr>
          <w:rFonts w:ascii="Helvetica" w:hAnsi="Helvetica" w:cstheme="majorBidi"/>
        </w:rPr>
        <w:t xml:space="preserve"> altına alır.</w:t>
      </w:r>
    </w:p>
    <w:p w14:paraId="375CC64C" w14:textId="3EF16CB0" w:rsidR="00B05563" w:rsidRPr="00A06955" w:rsidRDefault="00B05563" w:rsidP="00B05563">
      <w:pPr>
        <w:pStyle w:val="AltBilgi"/>
        <w:ind w:left="720"/>
        <w:rPr>
          <w:rFonts w:ascii="Arial Narrow" w:hAnsi="Arial Narrow" w:cstheme="majorBidi"/>
        </w:rPr>
      </w:pPr>
      <w:r w:rsidRPr="00A06955">
        <w:rPr>
          <w:rFonts w:ascii="Arial Narrow" w:hAnsi="Arial Narrow" w:cstheme="majorBidi"/>
        </w:rPr>
        <w:t>(</w:t>
      </w:r>
      <w:r w:rsidRPr="00A06955">
        <w:rPr>
          <w:rFonts w:ascii="Arial Narrow" w:eastAsia="Times New Roman" w:hAnsi="Arial Narrow"/>
          <w:lang w:eastAsia="tr-TR"/>
        </w:rPr>
        <w:t xml:space="preserve">The </w:t>
      </w:r>
      <w:proofErr w:type="spellStart"/>
      <w:r w:rsidR="00B24B96" w:rsidRPr="00A06955">
        <w:rPr>
          <w:rFonts w:ascii="Arial Narrow" w:eastAsia="Times New Roman" w:hAnsi="Arial Narrow"/>
          <w:lang w:eastAsia="tr-TR"/>
        </w:rPr>
        <w:t>staff</w:t>
      </w:r>
      <w:proofErr w:type="spellEnd"/>
      <w:r w:rsidR="00B24B96" w:rsidRPr="00A06955">
        <w:rPr>
          <w:rFonts w:ascii="Arial Narrow" w:eastAsia="Times New Roman" w:hAnsi="Arial Narrow"/>
          <w:lang w:eastAsia="tr-TR"/>
        </w:rPr>
        <w:t xml:space="preserve"> of </w:t>
      </w:r>
      <w:r w:rsidRPr="00A06955">
        <w:rPr>
          <w:rFonts w:ascii="Arial Narrow" w:eastAsia="Times New Roman" w:hAnsi="Arial Narrow"/>
          <w:lang w:eastAsia="tr-TR"/>
        </w:rPr>
        <w:t xml:space="preserve">IHU </w:t>
      </w:r>
      <w:r w:rsidR="00F77991">
        <w:rPr>
          <w:rFonts w:ascii="Arial Narrow" w:eastAsia="Times New Roman" w:hAnsi="Arial Narrow"/>
          <w:lang w:eastAsia="tr-TR"/>
        </w:rPr>
        <w:t xml:space="preserve">KIT </w:t>
      </w:r>
      <w:r w:rsidRPr="00A06955">
        <w:rPr>
          <w:rFonts w:ascii="Arial Narrow" w:eastAsia="Times New Roman" w:hAnsi="Arial Narrow"/>
          <w:lang w:eastAsia="tr-TR"/>
        </w:rPr>
        <w:t xml:space="preserve">Media Center </w:t>
      </w:r>
      <w:proofErr w:type="spellStart"/>
      <w:r w:rsidRPr="00A06955">
        <w:rPr>
          <w:rFonts w:ascii="Arial Narrow" w:eastAsia="Times New Roman" w:hAnsi="Arial Narrow"/>
          <w:lang w:eastAsia="tr-TR"/>
        </w:rPr>
        <w:t>will</w:t>
      </w:r>
      <w:proofErr w:type="spellEnd"/>
      <w:r w:rsidRPr="00A06955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Pr="00A06955">
        <w:rPr>
          <w:rFonts w:ascii="Arial Narrow" w:eastAsia="Times New Roman" w:hAnsi="Arial Narrow"/>
          <w:lang w:eastAsia="tr-TR"/>
        </w:rPr>
        <w:t>perform</w:t>
      </w:r>
      <w:proofErr w:type="spellEnd"/>
      <w:r w:rsidRPr="00A06955">
        <w:rPr>
          <w:rFonts w:ascii="Arial Narrow" w:eastAsia="Times New Roman" w:hAnsi="Arial Narrow"/>
          <w:lang w:eastAsia="tr-TR"/>
        </w:rPr>
        <w:t xml:space="preserve"> </w:t>
      </w:r>
      <w:proofErr w:type="spellStart"/>
      <w:r w:rsidR="00B24B96" w:rsidRPr="00A06955">
        <w:rPr>
          <w:rFonts w:ascii="Arial Narrow" w:eastAsia="Times New Roman" w:hAnsi="Arial Narrow"/>
          <w:lang w:eastAsia="tr-TR"/>
        </w:rPr>
        <w:t>the</w:t>
      </w:r>
      <w:proofErr w:type="spellEnd"/>
      <w:r w:rsidR="00B24B96" w:rsidRPr="00A06955">
        <w:rPr>
          <w:rFonts w:ascii="Arial Narrow" w:eastAsia="Times New Roman" w:hAnsi="Arial Narrow"/>
          <w:lang w:eastAsia="tr-TR"/>
        </w:rPr>
        <w:t xml:space="preserve"> necessary </w:t>
      </w:r>
      <w:r w:rsidRPr="00A06955">
        <w:rPr>
          <w:rFonts w:ascii="Arial Narrow" w:eastAsia="Times New Roman" w:hAnsi="Arial Narrow"/>
          <w:lang w:eastAsia="tr-TR"/>
        </w:rPr>
        <w:t>checks upon receiving the equipment and will document any issues related to the equipment in an official report.)</w:t>
      </w:r>
    </w:p>
    <w:p w14:paraId="7D301A36" w14:textId="77777777" w:rsidR="00EF5662" w:rsidRPr="00A06955" w:rsidRDefault="00EF5662" w:rsidP="00EF5662">
      <w:pPr>
        <w:pStyle w:val="AltBilgi"/>
        <w:rPr>
          <w:rFonts w:ascii="Helvetica" w:hAnsi="Helvetica" w:cstheme="majorBidi"/>
        </w:rPr>
      </w:pPr>
    </w:p>
    <w:p w14:paraId="396A8A32" w14:textId="6ED516E3" w:rsidR="0074109C" w:rsidRPr="00A06955" w:rsidRDefault="00B24B96" w:rsidP="00EF5662">
      <w:pPr>
        <w:pStyle w:val="AltBilgi"/>
        <w:numPr>
          <w:ilvl w:val="0"/>
          <w:numId w:val="1"/>
        </w:numPr>
        <w:rPr>
          <w:rFonts w:ascii="Helvetica" w:hAnsi="Helvetica" w:cstheme="majorBidi"/>
        </w:rPr>
      </w:pPr>
      <w:r w:rsidRPr="00A06955">
        <w:rPr>
          <w:rFonts w:ascii="Helvetica" w:hAnsi="Helvetica" w:cstheme="majorBidi"/>
        </w:rPr>
        <w:t>Ödünç alan kişi e</w:t>
      </w:r>
      <w:r w:rsidR="0074109C" w:rsidRPr="00A06955">
        <w:rPr>
          <w:rFonts w:ascii="Helvetica" w:hAnsi="Helvetica" w:cstheme="majorBidi"/>
        </w:rPr>
        <w:t xml:space="preserve">kipmanla ilgili oluşacak olan </w:t>
      </w:r>
      <w:r w:rsidR="00EF5662" w:rsidRPr="00A06955">
        <w:rPr>
          <w:rFonts w:ascii="Helvetica" w:hAnsi="Helvetica" w:cstheme="majorBidi"/>
        </w:rPr>
        <w:t xml:space="preserve">kayıp, hasar, arıza gibi </w:t>
      </w:r>
      <w:r w:rsidR="0074109C" w:rsidRPr="00A06955">
        <w:rPr>
          <w:rFonts w:ascii="Helvetica" w:hAnsi="Helvetica" w:cstheme="majorBidi"/>
        </w:rPr>
        <w:t>her türlü sorunu</w:t>
      </w:r>
      <w:r w:rsidRPr="00A06955">
        <w:rPr>
          <w:rFonts w:ascii="Helvetica" w:hAnsi="Helvetica" w:cstheme="majorBidi"/>
        </w:rPr>
        <w:t xml:space="preserve"> </w:t>
      </w:r>
      <w:r w:rsidR="00B87F9F" w:rsidRPr="00A06955">
        <w:rPr>
          <w:rFonts w:ascii="Helvetica" w:hAnsi="Helvetica" w:cstheme="majorBidi"/>
        </w:rPr>
        <w:t>5 iş günü içinde gidermeyi kabul eder</w:t>
      </w:r>
      <w:r w:rsidR="00EF5662" w:rsidRPr="00A06955">
        <w:rPr>
          <w:rFonts w:ascii="Helvetica" w:hAnsi="Helvetica" w:cstheme="majorBidi"/>
        </w:rPr>
        <w:t>.</w:t>
      </w:r>
    </w:p>
    <w:p w14:paraId="5D0B2E25" w14:textId="207D6465" w:rsidR="00674301" w:rsidRPr="00A06955" w:rsidRDefault="00B05563" w:rsidP="00674301">
      <w:pPr>
        <w:ind w:left="708"/>
        <w:rPr>
          <w:rFonts w:ascii="Arial Narrow" w:eastAsia="Times New Roman" w:hAnsi="Arial Narrow"/>
          <w:lang w:eastAsia="tr-TR"/>
        </w:rPr>
      </w:pPr>
      <w:r w:rsidRPr="00A06955">
        <w:rPr>
          <w:rFonts w:ascii="Arial Narrow" w:hAnsi="Arial Narrow" w:cstheme="majorBidi"/>
        </w:rPr>
        <w:t>(</w:t>
      </w:r>
      <w:r w:rsidRPr="00A06955">
        <w:rPr>
          <w:rFonts w:ascii="Arial Narrow" w:eastAsia="Times New Roman" w:hAnsi="Arial Narrow"/>
          <w:lang w:eastAsia="tr-TR"/>
        </w:rPr>
        <w:t xml:space="preserve">The borrower agrees to resolve any issues related to </w:t>
      </w:r>
      <w:r w:rsidR="00BD4663" w:rsidRPr="00A06955">
        <w:rPr>
          <w:rFonts w:ascii="Arial Narrow" w:eastAsia="Times New Roman" w:hAnsi="Arial Narrow"/>
          <w:lang w:eastAsia="tr-TR"/>
        </w:rPr>
        <w:t xml:space="preserve">any </w:t>
      </w:r>
      <w:r w:rsidRPr="00A06955">
        <w:rPr>
          <w:rFonts w:ascii="Arial Narrow" w:eastAsia="Times New Roman" w:hAnsi="Arial Narrow"/>
          <w:lang w:eastAsia="tr-TR"/>
        </w:rPr>
        <w:t>loss, damage, or malfu</w:t>
      </w:r>
      <w:r w:rsidR="00B87F9F" w:rsidRPr="00A06955">
        <w:rPr>
          <w:rFonts w:ascii="Arial Narrow" w:eastAsia="Times New Roman" w:hAnsi="Arial Narrow"/>
          <w:lang w:eastAsia="tr-TR"/>
        </w:rPr>
        <w:t>nction of the equipment within 5</w:t>
      </w:r>
      <w:r w:rsidRPr="00A06955">
        <w:rPr>
          <w:rFonts w:ascii="Arial Narrow" w:eastAsia="Times New Roman" w:hAnsi="Arial Narrow"/>
          <w:lang w:eastAsia="tr-TR"/>
        </w:rPr>
        <w:t xml:space="preserve"> business days.)</w:t>
      </w:r>
    </w:p>
    <w:p w14:paraId="31818DB7" w14:textId="05813795" w:rsidR="0074109C" w:rsidRPr="00A06955" w:rsidRDefault="00674301" w:rsidP="00674301">
      <w:pPr>
        <w:ind w:left="708"/>
        <w:rPr>
          <w:rFonts w:ascii="Helvetica" w:hAnsi="Helvetica"/>
          <w:noProof/>
          <w:lang w:eastAsia="tr-TR"/>
        </w:rPr>
      </w:pPr>
      <w:r w:rsidRPr="00A06955">
        <w:rPr>
          <w:rFonts w:ascii="Arial Narrow" w:hAnsi="Arial Narrow" w:cstheme="majorBid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5B405C" wp14:editId="5AAE7CEA">
                <wp:simplePos x="0" y="0"/>
                <wp:positionH relativeFrom="column">
                  <wp:posOffset>4715510</wp:posOffset>
                </wp:positionH>
                <wp:positionV relativeFrom="paragraph">
                  <wp:posOffset>186690</wp:posOffset>
                </wp:positionV>
                <wp:extent cx="1555750" cy="469900"/>
                <wp:effectExtent l="0" t="0" r="25400" b="2540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19000"/>
                            </a:prstClr>
                          </a:solidFill>
                        </a:ln>
                      </wps:spPr>
                      <wps:txbx>
                        <w:txbxContent>
                          <w:p w14:paraId="4D0DF395" w14:textId="77777777" w:rsidR="00B05563" w:rsidRPr="005E23DC" w:rsidRDefault="00B05563" w:rsidP="005E23DC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05563"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65000"/>
                                    </w14:schemeClr>
                                  </w14:solidFill>
                                </w14:textFill>
                              </w:rPr>
                              <w:t>Okudum</w:t>
                            </w:r>
                            <w:r w:rsidR="005E23DC"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65000"/>
                                    </w14:schemeClr>
                                  </w14:solidFill>
                                </w14:textFill>
                              </w:rPr>
                              <w:t xml:space="preserve"> /</w:t>
                            </w:r>
                            <w:r w:rsidR="005E23DC" w:rsidRPr="005E23DC">
                              <w:t xml:space="preserve"> </w:t>
                            </w:r>
                            <w:r w:rsidR="005E23DC" w:rsidRPr="005E23DC">
                              <w:rPr>
                                <w:i/>
                                <w:iCs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65000"/>
                                    </w14:schemeClr>
                                  </w14:solidFill>
                                </w14:textFill>
                              </w:rPr>
                              <w:t>I 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B405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71.3pt;margin-top:14.7pt;width:122.5pt;height:3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JBQwIAAJ0EAAAOAAAAZHJzL2Uyb0RvYy54bWysVE1v2zAMvQ/YfxB0X5xkSdoYcYosRYYB&#10;QVsgHXpWZCk2JouapMTOfv0o2flY21Oxi0yK5CP1SHp211SKHIR1JeiMDnp9SoTmkJd6l9Gfz6sv&#10;t5Q4z3TOFGiR0aNw9G7++dOsNqkYQgEqF5YgiHZpbTJaeG/SJHG8EBVzPTBCo1GCrZhH1e6S3LIa&#10;0SuVDPv9SVKDzY0FLpzD2/vWSOcRX0rB/aOUTniiMoq1+XjaeG7DmcxnLN1ZZoqSd2WwD1RRsVJj&#10;0jPUPfOM7G35BqoquQUH0vc4VAlIWXIR34CvGfRfvWZTMCPiW5AcZ840uf8Hyx8OG/NkiW++QYMN&#10;DITUxqUOL8N7Gmmr8MVKCdqRwuOZNtF4wkPQeDy+GaOJo200mU77kdfkEm2s898FVCQIGbXYlsgW&#10;O6ydx4zoenIJyRyoMl+VSkUljIJYKksODJuofKwRI/7xUprUGZ18xTLeIAToc/xWMf6rTa5MwVrQ&#10;AZZ8qrnzjkVdpcCESuPlhZwg+WbbdIxtIT8ikRbaGXOGr0pMvGbOPzGLQ4UE4aL4RzykAqwWOomS&#10;Auyf9+6DP/YarZTUOKQZdb/3zApK1A+NUzAdjEZhqqMyGt8MUbHXlu21Re+rJSCFA1xJw6MY/L06&#10;idJC9YL7tAhZ0cQ0x9wZ9Sdx6dvVwX3kYrGITjjHhvm13hgeoAP7gcLn5oVZ0zXc46g8wGmcWfqq&#10;761viNSw2HuQZRyKQHDLasc77kBsS7evYcmu9eh1+avM/wIAAP//AwBQSwMEFAAGAAgAAAAhAJCj&#10;M8zjAAAACgEAAA8AAABkcnMvZG93bnJldi54bWxMj01Lw0AQhu+C/2EZwYu0G9PQtDGbIpaCBRFt&#10;K3rcZsckuh8hu2miv97xpMeZeXjnefPVaDQ7YecbZwVcTyNgaEunGlsJOOw3kwUwH6RVUjuLAr7Q&#10;w6o4P8tlptxgn/G0CxWjEOszKaAOoc0492WNRvqpa9HS7d11RgYau4qrTg4UbjSPo2jOjWwsfahl&#10;i3c1lp+73gj4uNo+9I/p9/A63r/Ntof1i35ab4S4vBhvb4AFHMMfDL/6pA4FOR1db5VnWkCaxHNC&#10;BcTLBBgBy0VKiyOR0SwBXuT8f4XiBwAA//8DAFBLAQItABQABgAIAAAAIQC2gziS/gAAAOEBAAAT&#10;AAAAAAAAAAAAAAAAAAAAAABbQ29udGVudF9UeXBlc10ueG1sUEsBAi0AFAAGAAgAAAAhADj9If/W&#10;AAAAlAEAAAsAAAAAAAAAAAAAAAAALwEAAF9yZWxzLy5yZWxzUEsBAi0AFAAGAAgAAAAhAK5k4kFD&#10;AgAAnQQAAA4AAAAAAAAAAAAAAAAALgIAAGRycy9lMm9Eb2MueG1sUEsBAi0AFAAGAAgAAAAhAJCj&#10;M8zjAAAACgEAAA8AAAAAAAAAAAAAAAAAnQQAAGRycy9kb3ducmV2LnhtbFBLBQYAAAAABAAEAPMA&#10;AACtBQAAAAA=&#10;" fillcolor="white [3201]" strokeweight=".5pt">
                <v:stroke opacity="12336f"/>
                <v:textbox>
                  <w:txbxContent>
                    <w:p w14:paraId="4D0DF395" w14:textId="77777777" w:rsidR="00B05563" w:rsidRPr="005E23DC" w:rsidRDefault="00B05563" w:rsidP="005E23DC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B05563"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65000"/>
                              </w14:schemeClr>
                            </w14:solidFill>
                          </w14:textFill>
                        </w:rPr>
                        <w:t>Okudum</w:t>
                      </w:r>
                      <w:r w:rsidR="005E23DC"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65000"/>
                              </w14:schemeClr>
                            </w14:solidFill>
                          </w14:textFill>
                        </w:rPr>
                        <w:t xml:space="preserve"> /</w:t>
                      </w:r>
                      <w:r w:rsidR="005E23DC" w:rsidRPr="005E23DC">
                        <w:t xml:space="preserve"> </w:t>
                      </w:r>
                      <w:r w:rsidR="005E23DC" w:rsidRPr="005E23DC">
                        <w:rPr>
                          <w:i/>
                          <w:iCs/>
                          <w:color w:val="000000" w:themeColor="text1"/>
                          <w14:textFill>
                            <w14:solidFill>
                              <w14:schemeClr w14:val="tx1">
                                <w14:alpha w14:val="65000"/>
                              </w14:schemeClr>
                            </w14:solidFill>
                          </w14:textFill>
                        </w:rPr>
                        <w:t>I read</w:t>
                      </w:r>
                    </w:p>
                  </w:txbxContent>
                </v:textbox>
              </v:shape>
            </w:pict>
          </mc:Fallback>
        </mc:AlternateContent>
      </w:r>
      <w:r w:rsidR="0074109C" w:rsidRPr="00A06955">
        <w:rPr>
          <w:rFonts w:ascii="Helvetica" w:hAnsi="Helvetica"/>
          <w:noProof/>
          <w:lang w:eastAsia="tr-TR"/>
        </w:rPr>
        <w:br w:type="page"/>
      </w:r>
    </w:p>
    <w:p w14:paraId="522685FD" w14:textId="77777777" w:rsidR="0074109C" w:rsidRPr="00A06955" w:rsidRDefault="00EF5662">
      <w:pPr>
        <w:rPr>
          <w:rFonts w:ascii="Franklin Gothic Demi" w:hAnsi="Franklin Gothic Demi"/>
          <w:noProof/>
          <w:lang w:eastAsia="tr-TR"/>
        </w:rPr>
      </w:pPr>
      <w:r w:rsidRPr="00A06955">
        <w:rPr>
          <w:rFonts w:ascii="Franklin Gothic Demi" w:hAnsi="Franklin Gothic Demi"/>
          <w:noProof/>
          <w:lang w:eastAsia="tr-TR"/>
        </w:rPr>
        <w:lastRenderedPageBreak/>
        <w:t xml:space="preserve"> </w:t>
      </w:r>
    </w:p>
    <w:p w14:paraId="2AEF12F4" w14:textId="77777777" w:rsidR="0074109C" w:rsidRPr="00A06955" w:rsidRDefault="0074109C" w:rsidP="0074109C">
      <w:pPr>
        <w:jc w:val="center"/>
        <w:rPr>
          <w:rFonts w:ascii="Franklin Gothic Demi" w:hAnsi="Franklin Gothic Demi"/>
          <w:noProof/>
          <w:sz w:val="24"/>
          <w:szCs w:val="24"/>
          <w:lang w:eastAsia="tr-TR"/>
        </w:rPr>
      </w:pPr>
      <w:r w:rsidRPr="00A06955">
        <w:rPr>
          <w:rFonts w:ascii="Franklin Gothic Demi" w:hAnsi="Franklin Gothic Demi"/>
          <w:noProof/>
          <w:lang w:eastAsia="tr-TR"/>
        </w:rPr>
        <w:drawing>
          <wp:anchor distT="0" distB="0" distL="114300" distR="114300" simplePos="0" relativeHeight="251660288" behindDoc="1" locked="1" layoutInCell="1" allowOverlap="1" wp14:anchorId="7B2C7D6D" wp14:editId="1A2F52F3">
            <wp:simplePos x="0" y="0"/>
            <wp:positionH relativeFrom="margin">
              <wp:posOffset>1652905</wp:posOffset>
            </wp:positionH>
            <wp:positionV relativeFrom="paragraph">
              <wp:posOffset>-763905</wp:posOffset>
            </wp:positionV>
            <wp:extent cx="2393950" cy="136715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hü logo küçük resi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1367155"/>
                    </a:xfrm>
                    <a:prstGeom prst="rect">
                      <a:avLst/>
                    </a:prstGeom>
                    <a:effectLst>
                      <a:outerShdw blurRad="38100" dist="38100" dir="4380000" sx="101000" sy="101000" algn="t" rotWithShape="0">
                        <a:prstClr val="black">
                          <a:alpha val="21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6DE87" w14:textId="37E9EA02" w:rsidR="009C766A" w:rsidRPr="00A06955" w:rsidRDefault="009C766A" w:rsidP="009C766A">
      <w:pPr>
        <w:jc w:val="center"/>
        <w:rPr>
          <w:rFonts w:ascii="Franklin Gothic Demi" w:hAnsi="Franklin Gothic Demi"/>
          <w:noProof/>
          <w:sz w:val="24"/>
          <w:szCs w:val="24"/>
        </w:rPr>
      </w:pPr>
      <w:r w:rsidRPr="00A06955">
        <w:rPr>
          <w:rFonts w:ascii="Franklin Gothic Demi" w:hAnsi="Franklin Gothic Demi"/>
          <w:noProof/>
          <w:sz w:val="24"/>
          <w:szCs w:val="24"/>
          <w:lang w:eastAsia="tr-TR"/>
        </w:rPr>
        <w:t>EKİPM</w:t>
      </w:r>
      <w:r w:rsidR="00D519BD" w:rsidRPr="00A06955">
        <w:rPr>
          <w:rFonts w:ascii="Franklin Gothic Demi" w:hAnsi="Franklin Gothic Demi"/>
          <w:noProof/>
          <w:sz w:val="24"/>
          <w:szCs w:val="24"/>
          <w:lang w:eastAsia="tr-TR"/>
        </w:rPr>
        <w:t>AN TALEP FORMU (</w:t>
      </w:r>
      <w:r w:rsidRPr="00A06955">
        <w:rPr>
          <w:rFonts w:ascii="Franklin Gothic Demi" w:hAnsi="Franklin Gothic Demi"/>
          <w:i/>
          <w:iCs/>
          <w:noProof/>
          <w:sz w:val="24"/>
          <w:szCs w:val="24"/>
        </w:rPr>
        <w:t>EQUIPMENT REQUEST FORM</w:t>
      </w:r>
      <w:r w:rsidRPr="00A06955">
        <w:rPr>
          <w:rFonts w:ascii="Franklin Gothic Demi" w:hAnsi="Franklin Gothic Demi"/>
          <w:noProof/>
          <w:sz w:val="24"/>
          <w:szCs w:val="24"/>
        </w:rPr>
        <w:t>)</w:t>
      </w:r>
    </w:p>
    <w:tbl>
      <w:tblPr>
        <w:tblStyle w:val="TabloKlavuzu"/>
        <w:tblW w:w="0" w:type="auto"/>
        <w:tblInd w:w="49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394"/>
      </w:tblGrid>
      <w:tr w:rsidR="006A1F6C" w:rsidRPr="00A06955" w14:paraId="37C94E98" w14:textId="77777777" w:rsidTr="00480309">
        <w:trPr>
          <w:trHeight w:val="40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83AA3F" w14:textId="77777777" w:rsidR="006A1F6C" w:rsidRPr="00A06955" w:rsidRDefault="00480309" w:rsidP="00900F93">
            <w:pPr>
              <w:spacing w:line="276" w:lineRule="auto"/>
              <w:rPr>
                <w:b/>
                <w:bCs/>
              </w:rPr>
            </w:pPr>
            <w:r w:rsidRPr="00A06955">
              <w:rPr>
                <w:b/>
                <w:bCs/>
              </w:rPr>
              <w:t>Rezervasyon</w:t>
            </w:r>
            <w:r w:rsidR="006A1F6C" w:rsidRPr="00A06955">
              <w:rPr>
                <w:b/>
                <w:bCs/>
              </w:rPr>
              <w:t xml:space="preserve"> Tarihi</w:t>
            </w:r>
          </w:p>
        </w:tc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71E7C" w14:textId="77777777" w:rsidR="006A1F6C" w:rsidRPr="00A06955" w:rsidRDefault="006A1F6C" w:rsidP="00900F93">
            <w:pPr>
              <w:spacing w:line="276" w:lineRule="auto"/>
              <w:jc w:val="center"/>
            </w:pPr>
          </w:p>
        </w:tc>
      </w:tr>
    </w:tbl>
    <w:tbl>
      <w:tblPr>
        <w:tblStyle w:val="TabloKlavuzu"/>
        <w:tblpPr w:leftFromText="141" w:rightFromText="141" w:vertAnchor="text" w:horzAnchor="margin" w:tblpY="12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405"/>
        <w:gridCol w:w="1648"/>
        <w:gridCol w:w="2306"/>
      </w:tblGrid>
      <w:tr w:rsidR="00BD4663" w:rsidRPr="00A06955" w14:paraId="5BD60B4A" w14:textId="77777777" w:rsidTr="00480309">
        <w:trPr>
          <w:trHeight w:val="391"/>
        </w:trPr>
        <w:tc>
          <w:tcPr>
            <w:tcW w:w="904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0D8E500" w14:textId="7300C2F0" w:rsidR="00BD4663" w:rsidRPr="00A06955" w:rsidRDefault="00BD4663" w:rsidP="00A65EFB">
            <w:pPr>
              <w:jc w:val="center"/>
              <w:rPr>
                <w:rFonts w:ascii="Franklin Gothic Demi" w:hAnsi="Franklin Gothic Demi"/>
              </w:rPr>
            </w:pPr>
            <w:r w:rsidRPr="00A06955">
              <w:rPr>
                <w:rFonts w:ascii="Franklin Gothic Demi" w:hAnsi="Franklin Gothic Demi"/>
              </w:rPr>
              <w:t xml:space="preserve">EKİPMAN TALEBİNDE BULUNAN </w:t>
            </w:r>
            <w:r w:rsidR="00B24B96" w:rsidRPr="00A06955">
              <w:rPr>
                <w:rFonts w:ascii="Franklin Gothic Demi" w:hAnsi="Franklin Gothic Demi"/>
              </w:rPr>
              <w:t xml:space="preserve">KİŞİ </w:t>
            </w:r>
            <w:r w:rsidR="00ED7053" w:rsidRPr="00A06955">
              <w:rPr>
                <w:rFonts w:ascii="Franklin Gothic Demi" w:hAnsi="Franklin Gothic Demi"/>
                <w:i/>
                <w:iCs/>
              </w:rPr>
              <w:t>(PERSON MAKING THE REQUES</w:t>
            </w:r>
            <w:r w:rsidR="00B24B96" w:rsidRPr="00A06955">
              <w:rPr>
                <w:rFonts w:ascii="Franklin Gothic Demi" w:hAnsi="Franklin Gothic Demi"/>
                <w:i/>
                <w:iCs/>
              </w:rPr>
              <w:t>T</w:t>
            </w:r>
            <w:r w:rsidR="00ED7053" w:rsidRPr="00A06955">
              <w:rPr>
                <w:rFonts w:ascii="Franklin Gothic Demi" w:hAnsi="Franklin Gothic Demi"/>
                <w:i/>
                <w:iCs/>
              </w:rPr>
              <w:t>)</w:t>
            </w:r>
          </w:p>
        </w:tc>
      </w:tr>
      <w:tr w:rsidR="00ED7053" w:rsidRPr="00A06955" w14:paraId="70D24B03" w14:textId="77777777" w:rsidTr="00692F6D">
        <w:tc>
          <w:tcPr>
            <w:tcW w:w="2683" w:type="dxa"/>
          </w:tcPr>
          <w:p w14:paraId="3D7BEB00" w14:textId="77777777" w:rsidR="00ED7053" w:rsidRPr="00A06955" w:rsidRDefault="00ED7053" w:rsidP="00BE4851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Adı Soyadı (</w:t>
            </w:r>
            <w:r w:rsidRPr="00A06955">
              <w:rPr>
                <w:b/>
                <w:bCs/>
                <w:i/>
                <w:iCs/>
              </w:rPr>
              <w:t>Name Surname</w:t>
            </w:r>
            <w:r w:rsidRPr="00A06955">
              <w:rPr>
                <w:b/>
                <w:bCs/>
              </w:rPr>
              <w:t>)</w:t>
            </w:r>
          </w:p>
        </w:tc>
        <w:tc>
          <w:tcPr>
            <w:tcW w:w="6359" w:type="dxa"/>
            <w:gridSpan w:val="3"/>
          </w:tcPr>
          <w:p w14:paraId="55F34606" w14:textId="77777777" w:rsidR="00ED7053" w:rsidRPr="00A06955" w:rsidRDefault="00ED7053" w:rsidP="00A65EFB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Bölümü / Birimi (</w:t>
            </w:r>
            <w:r w:rsidRPr="00A06955">
              <w:rPr>
                <w:b/>
                <w:bCs/>
                <w:i/>
                <w:iCs/>
              </w:rPr>
              <w:t>Section / Unit</w:t>
            </w:r>
            <w:r w:rsidRPr="00A06955">
              <w:rPr>
                <w:b/>
                <w:bCs/>
              </w:rPr>
              <w:t>)</w:t>
            </w:r>
          </w:p>
        </w:tc>
      </w:tr>
      <w:tr w:rsidR="00ED7053" w:rsidRPr="00A06955" w14:paraId="64BB280A" w14:textId="77777777" w:rsidTr="00B7575D">
        <w:trPr>
          <w:trHeight w:val="417"/>
        </w:trPr>
        <w:tc>
          <w:tcPr>
            <w:tcW w:w="2683" w:type="dxa"/>
          </w:tcPr>
          <w:p w14:paraId="4E94B570" w14:textId="77777777" w:rsidR="00ED7053" w:rsidRPr="00A06955" w:rsidRDefault="00ED7053" w:rsidP="00A65EFB">
            <w:pPr>
              <w:jc w:val="center"/>
              <w:rPr>
                <w:b/>
                <w:bCs/>
              </w:rPr>
            </w:pPr>
          </w:p>
        </w:tc>
        <w:tc>
          <w:tcPr>
            <w:tcW w:w="6359" w:type="dxa"/>
            <w:gridSpan w:val="3"/>
          </w:tcPr>
          <w:p w14:paraId="3A017390" w14:textId="77777777" w:rsidR="00ED7053" w:rsidRPr="00A06955" w:rsidRDefault="00ED7053" w:rsidP="00A65EFB">
            <w:pPr>
              <w:jc w:val="center"/>
              <w:rPr>
                <w:b/>
                <w:bCs/>
              </w:rPr>
            </w:pPr>
          </w:p>
        </w:tc>
      </w:tr>
      <w:tr w:rsidR="00ED7053" w:rsidRPr="00A06955" w14:paraId="4F49DFBB" w14:textId="77777777" w:rsidTr="00ED7053">
        <w:trPr>
          <w:trHeight w:val="417"/>
        </w:trPr>
        <w:tc>
          <w:tcPr>
            <w:tcW w:w="2683" w:type="dxa"/>
          </w:tcPr>
          <w:p w14:paraId="7AFBE178" w14:textId="77777777" w:rsidR="00ED7053" w:rsidRPr="00A06955" w:rsidRDefault="00ED7053" w:rsidP="00A65EFB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E-mail Adresi</w:t>
            </w:r>
          </w:p>
          <w:p w14:paraId="2C05B0A1" w14:textId="77777777" w:rsidR="00ED7053" w:rsidRPr="00A06955" w:rsidRDefault="00ED7053" w:rsidP="00A65EFB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(E-mail Adress)</w:t>
            </w:r>
          </w:p>
        </w:tc>
        <w:tc>
          <w:tcPr>
            <w:tcW w:w="2405" w:type="dxa"/>
          </w:tcPr>
          <w:p w14:paraId="7155EA06" w14:textId="77777777" w:rsidR="00ED7053" w:rsidRPr="00A06955" w:rsidRDefault="00ED7053" w:rsidP="00A65EFB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07FFEAB5" w14:textId="77777777" w:rsidR="00ED7053" w:rsidRPr="00A06955" w:rsidRDefault="00ED7053" w:rsidP="00A65EFB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Telefon No</w:t>
            </w:r>
          </w:p>
          <w:p w14:paraId="7FDBE569" w14:textId="77777777" w:rsidR="00ED7053" w:rsidRPr="00A06955" w:rsidRDefault="00ED7053" w:rsidP="00A65EFB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(</w:t>
            </w:r>
            <w:r w:rsidRPr="00A06955">
              <w:rPr>
                <w:b/>
                <w:bCs/>
                <w:i/>
                <w:iCs/>
              </w:rPr>
              <w:t>Phone Number</w:t>
            </w:r>
            <w:r w:rsidRPr="00A06955">
              <w:rPr>
                <w:b/>
                <w:bCs/>
              </w:rPr>
              <w:t>)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31FCEE2C" w14:textId="77777777" w:rsidR="00ED7053" w:rsidRPr="00A06955" w:rsidRDefault="00ED7053" w:rsidP="00A65EFB">
            <w:pPr>
              <w:jc w:val="center"/>
              <w:rPr>
                <w:b/>
                <w:bCs/>
              </w:rPr>
            </w:pPr>
          </w:p>
        </w:tc>
      </w:tr>
      <w:tr w:rsidR="00A65EFB" w:rsidRPr="00A06955" w14:paraId="36BAAC5A" w14:textId="77777777" w:rsidTr="00480309">
        <w:trPr>
          <w:trHeight w:val="916"/>
        </w:trPr>
        <w:tc>
          <w:tcPr>
            <w:tcW w:w="9042" w:type="dxa"/>
            <w:gridSpan w:val="4"/>
          </w:tcPr>
          <w:p w14:paraId="6018E94A" w14:textId="65EBA0C5" w:rsidR="00A65EFB" w:rsidRPr="00A06955" w:rsidRDefault="00B24B96" w:rsidP="00A65EFB">
            <w:pPr>
              <w:rPr>
                <w:b/>
                <w:bCs/>
                <w:u w:val="single"/>
              </w:rPr>
            </w:pPr>
            <w:r w:rsidRPr="00A06955">
              <w:rPr>
                <w:b/>
                <w:bCs/>
                <w:u w:val="single"/>
              </w:rPr>
              <w:t>Kullanım Amacı</w:t>
            </w:r>
            <w:r w:rsidR="00BE4851" w:rsidRPr="00A06955">
              <w:rPr>
                <w:b/>
                <w:bCs/>
                <w:u w:val="single"/>
              </w:rPr>
              <w:t xml:space="preserve"> (</w:t>
            </w:r>
            <w:r w:rsidRPr="00A06955">
              <w:rPr>
                <w:b/>
                <w:bCs/>
                <w:i/>
                <w:iCs/>
                <w:u w:val="single"/>
              </w:rPr>
              <w:t>Usage Purpose</w:t>
            </w:r>
            <w:r w:rsidR="00BE4851" w:rsidRPr="00A06955">
              <w:rPr>
                <w:b/>
                <w:bCs/>
                <w:i/>
                <w:iCs/>
                <w:u w:val="single"/>
              </w:rPr>
              <w:t>)</w:t>
            </w:r>
            <w:r w:rsidR="00A65EFB" w:rsidRPr="00A06955">
              <w:rPr>
                <w:b/>
                <w:bCs/>
                <w:u w:val="single"/>
              </w:rPr>
              <w:t>:</w:t>
            </w:r>
          </w:p>
        </w:tc>
      </w:tr>
    </w:tbl>
    <w:p w14:paraId="3272C4D3" w14:textId="77777777" w:rsidR="00EC10B5" w:rsidRPr="00A06955" w:rsidRDefault="00EC10B5" w:rsidP="00A65EFB">
      <w:pPr>
        <w:jc w:val="center"/>
        <w:rPr>
          <w:sz w:val="4"/>
          <w:szCs w:val="4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099"/>
        <w:gridCol w:w="2968"/>
        <w:gridCol w:w="1900"/>
      </w:tblGrid>
      <w:tr w:rsidR="00A65EFB" w:rsidRPr="00A06955" w14:paraId="244C4D73" w14:textId="77777777" w:rsidTr="000938C8">
        <w:trPr>
          <w:trHeight w:val="330"/>
        </w:trPr>
        <w:tc>
          <w:tcPr>
            <w:tcW w:w="904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7F59B1B" w14:textId="77777777" w:rsidR="00A65EFB" w:rsidRPr="00A06955" w:rsidRDefault="00A65EFB" w:rsidP="00A65EFB">
            <w:pPr>
              <w:jc w:val="center"/>
              <w:rPr>
                <w:rFonts w:ascii="Franklin Gothic Demi" w:hAnsi="Franklin Gothic Demi"/>
              </w:rPr>
            </w:pPr>
            <w:r w:rsidRPr="00A06955">
              <w:rPr>
                <w:rFonts w:ascii="Franklin Gothic Demi" w:hAnsi="Franklin Gothic Demi"/>
              </w:rPr>
              <w:t>TALEP EDİLEN EKİPMAN</w:t>
            </w:r>
            <w:r w:rsidR="00BE4851" w:rsidRPr="00A06955">
              <w:rPr>
                <w:rFonts w:ascii="Franklin Gothic Demi" w:hAnsi="Franklin Gothic Demi"/>
              </w:rPr>
              <w:t xml:space="preserve"> (</w:t>
            </w:r>
            <w:r w:rsidR="00BE4851" w:rsidRPr="00A06955">
              <w:rPr>
                <w:rFonts w:ascii="Franklin Gothic Demi" w:hAnsi="Franklin Gothic Demi"/>
                <w:i/>
                <w:iCs/>
              </w:rPr>
              <w:t>REQUIRED EQUIPMENT</w:t>
            </w:r>
            <w:r w:rsidR="00BE4851" w:rsidRPr="00A06955">
              <w:rPr>
                <w:rFonts w:ascii="Franklin Gothic Demi" w:hAnsi="Franklin Gothic Demi"/>
              </w:rPr>
              <w:t>)</w:t>
            </w:r>
          </w:p>
        </w:tc>
      </w:tr>
      <w:tr w:rsidR="00A65EFB" w:rsidRPr="00A06955" w14:paraId="6D75D6A1" w14:textId="77777777" w:rsidTr="000938C8">
        <w:tc>
          <w:tcPr>
            <w:tcW w:w="9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40B52" w14:textId="77777777" w:rsidR="00A65EFB" w:rsidRPr="00A06955" w:rsidRDefault="00A65EFB" w:rsidP="00A65EFB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Adet</w:t>
            </w:r>
          </w:p>
          <w:p w14:paraId="33731AC3" w14:textId="77777777" w:rsidR="00D519BD" w:rsidRPr="00A06955" w:rsidRDefault="00750D30" w:rsidP="00A65EFB">
            <w:pPr>
              <w:jc w:val="center"/>
              <w:rPr>
                <w:b/>
                <w:bCs/>
                <w:i/>
                <w:iCs/>
              </w:rPr>
            </w:pPr>
            <w:r w:rsidRPr="00A06955">
              <w:rPr>
                <w:rFonts w:ascii="Calibri" w:hAnsi="Calibri" w:cs="Tahoma"/>
                <w:b/>
              </w:rPr>
              <w:t>(</w:t>
            </w:r>
            <w:r w:rsidR="00D519BD" w:rsidRPr="00A06955">
              <w:rPr>
                <w:rFonts w:ascii="Calibri" w:hAnsi="Calibri" w:cs="Tahoma"/>
                <w:b/>
                <w:i/>
                <w:iCs/>
              </w:rPr>
              <w:t>Quantity</w:t>
            </w:r>
            <w:r w:rsidRPr="00A06955">
              <w:rPr>
                <w:rFonts w:ascii="Calibri" w:hAnsi="Calibri" w:cs="Tahoma"/>
                <w:b/>
              </w:rPr>
              <w:t>)</w:t>
            </w:r>
          </w:p>
        </w:tc>
        <w:tc>
          <w:tcPr>
            <w:tcW w:w="3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679BD" w14:textId="77777777" w:rsidR="00D519BD" w:rsidRPr="00A06955" w:rsidRDefault="00A65EFB" w:rsidP="00A65EFB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Ekipman</w:t>
            </w:r>
          </w:p>
          <w:p w14:paraId="7C092BC3" w14:textId="77777777" w:rsidR="00A65EFB" w:rsidRPr="00A06955" w:rsidRDefault="00BE4851" w:rsidP="00A65EFB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  <w:i/>
                <w:iCs/>
              </w:rPr>
              <w:t>(Equipment)</w:t>
            </w:r>
          </w:p>
        </w:tc>
        <w:tc>
          <w:tcPr>
            <w:tcW w:w="3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0CB75" w14:textId="77777777" w:rsidR="00D519BD" w:rsidRPr="00A06955" w:rsidRDefault="00D519BD" w:rsidP="00D519BD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Kayıt</w:t>
            </w:r>
            <w:r w:rsidR="00A65EFB" w:rsidRPr="00A06955">
              <w:rPr>
                <w:b/>
                <w:bCs/>
              </w:rPr>
              <w:t xml:space="preserve"> No</w:t>
            </w:r>
          </w:p>
          <w:p w14:paraId="78EA0577" w14:textId="77777777" w:rsidR="00A65EFB" w:rsidRPr="00A06955" w:rsidRDefault="00D519BD" w:rsidP="00D519BD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(</w:t>
            </w:r>
            <w:r w:rsidRPr="00A06955">
              <w:rPr>
                <w:b/>
                <w:bCs/>
                <w:i/>
                <w:iCs/>
              </w:rPr>
              <w:t>Kit</w:t>
            </w:r>
            <w:r w:rsidR="00BE4851" w:rsidRPr="00A06955">
              <w:rPr>
                <w:b/>
                <w:bCs/>
                <w:i/>
                <w:iCs/>
              </w:rPr>
              <w:t xml:space="preserve"> N</w:t>
            </w:r>
            <w:r w:rsidRPr="00A06955">
              <w:rPr>
                <w:b/>
                <w:bCs/>
                <w:i/>
                <w:iCs/>
              </w:rPr>
              <w:t>o</w:t>
            </w:r>
            <w:r w:rsidR="00BE4851" w:rsidRPr="00A06955">
              <w:rPr>
                <w:b/>
                <w:bCs/>
              </w:rPr>
              <w:t>)</w:t>
            </w: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E0AEC0" w14:textId="77777777" w:rsidR="00A65EFB" w:rsidRPr="00A06955" w:rsidRDefault="00A65EFB" w:rsidP="00A65EFB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Durum</w:t>
            </w:r>
            <w:r w:rsidR="007E4D53" w:rsidRPr="00A06955">
              <w:rPr>
                <w:b/>
                <w:bCs/>
              </w:rPr>
              <w:t>u</w:t>
            </w:r>
            <w:r w:rsidR="00BE4851" w:rsidRPr="00A06955">
              <w:rPr>
                <w:b/>
                <w:bCs/>
              </w:rPr>
              <w:t xml:space="preserve"> (</w:t>
            </w:r>
            <w:r w:rsidR="00BE4851" w:rsidRPr="00A06955">
              <w:rPr>
                <w:b/>
                <w:bCs/>
                <w:i/>
                <w:iCs/>
              </w:rPr>
              <w:t>Situation</w:t>
            </w:r>
            <w:r w:rsidR="00BE4851" w:rsidRPr="00A06955">
              <w:rPr>
                <w:b/>
                <w:bCs/>
              </w:rPr>
              <w:t>)</w:t>
            </w:r>
          </w:p>
          <w:p w14:paraId="7A9CD3CA" w14:textId="77777777" w:rsidR="00D519BD" w:rsidRPr="00A06955" w:rsidRDefault="00D519BD" w:rsidP="00A65EFB">
            <w:pPr>
              <w:jc w:val="center"/>
              <w:rPr>
                <w:sz w:val="16"/>
                <w:szCs w:val="16"/>
              </w:rPr>
            </w:pPr>
            <w:r w:rsidRPr="00A06955">
              <w:rPr>
                <w:color w:val="000000"/>
                <w:sz w:val="16"/>
                <w:szCs w:val="16"/>
                <w14:textFill>
                  <w14:solidFill>
                    <w14:srgbClr w14:val="000000">
                      <w14:alpha w14:val="55000"/>
                    </w14:srgbClr>
                  </w14:solidFill>
                </w14:textFill>
              </w:rPr>
              <w:t>(Görevli tarafından doldurulacaktır)</w:t>
            </w:r>
          </w:p>
        </w:tc>
      </w:tr>
      <w:tr w:rsidR="00A65EFB" w:rsidRPr="00A06955" w14:paraId="64BD8F39" w14:textId="77777777" w:rsidTr="00750D30"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</w:tcPr>
          <w:p w14:paraId="5CB7CE34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double" w:sz="4" w:space="0" w:color="auto"/>
              <w:bottom w:val="single" w:sz="4" w:space="0" w:color="auto"/>
            </w:tcBorders>
          </w:tcPr>
          <w:p w14:paraId="126E9A81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double" w:sz="4" w:space="0" w:color="auto"/>
              <w:bottom w:val="single" w:sz="4" w:space="0" w:color="auto"/>
            </w:tcBorders>
          </w:tcPr>
          <w:p w14:paraId="3829F2C6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C535A57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66F3564F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572C72D2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5F3DB874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DDA35FF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7565B25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274AF116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2042F390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43868D24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BE16FE7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28EB1E2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721B0E1F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010FA580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504CBE12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B249694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5B16922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64BD19E4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12F9B420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107FE2A8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526EEE5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1A792F2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3DF324FE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459720B6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51CEBAA3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2DAD4DD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024C701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6B53C024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33DEF486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0B5780C4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6F388A4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7CDC037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77931B64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06FF0DD5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01C25576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755425F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CDFFA53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6125F061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618EB1FA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3A4EBE54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9E875AD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5F773E4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7BE1268A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0783B16D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623A638F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50A514B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7DD9D1D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10ADC4E4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07908781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4EAB0DA5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3374C1C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B6F877E" w14:textId="77777777" w:rsidR="00A65EFB" w:rsidRPr="00A06955" w:rsidRDefault="00A65EFB" w:rsidP="00A65EFB">
            <w:pPr>
              <w:jc w:val="center"/>
            </w:pPr>
          </w:p>
        </w:tc>
      </w:tr>
      <w:tr w:rsidR="00A65EFB" w:rsidRPr="00A06955" w14:paraId="232AF14A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756729AE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11B6E3A9" w14:textId="77777777" w:rsidR="00A65EFB" w:rsidRPr="00A06955" w:rsidRDefault="00A65EFB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0489027" w14:textId="77777777" w:rsidR="00A65EFB" w:rsidRPr="00A06955" w:rsidRDefault="00A65EFB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ACF0620" w14:textId="77777777" w:rsidR="00A65EFB" w:rsidRPr="00A06955" w:rsidRDefault="00A65EFB" w:rsidP="00A65EFB">
            <w:pPr>
              <w:jc w:val="center"/>
            </w:pPr>
          </w:p>
        </w:tc>
      </w:tr>
      <w:tr w:rsidR="007E4D53" w:rsidRPr="00A06955" w14:paraId="66CBFA4E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41775A81" w14:textId="77777777" w:rsidR="007E4D53" w:rsidRPr="00A06955" w:rsidRDefault="007E4D53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1AD7F0AA" w14:textId="77777777" w:rsidR="007E4D53" w:rsidRPr="00A06955" w:rsidRDefault="007E4D53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9386F84" w14:textId="77777777" w:rsidR="007E4D53" w:rsidRPr="00A06955" w:rsidRDefault="007E4D53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51AF8EA" w14:textId="77777777" w:rsidR="007E4D53" w:rsidRPr="00A06955" w:rsidRDefault="007E4D53" w:rsidP="00A65EFB">
            <w:pPr>
              <w:jc w:val="center"/>
            </w:pPr>
          </w:p>
        </w:tc>
      </w:tr>
      <w:tr w:rsidR="007E4D53" w:rsidRPr="00A06955" w14:paraId="254BE84F" w14:textId="77777777" w:rsidTr="00750D30"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3A4E5F3F" w14:textId="77777777" w:rsidR="007E4D53" w:rsidRPr="00A06955" w:rsidRDefault="007E4D53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14:paraId="6BA8D6B7" w14:textId="77777777" w:rsidR="007E4D53" w:rsidRPr="00A06955" w:rsidRDefault="007E4D53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7421AB9" w14:textId="77777777" w:rsidR="007E4D53" w:rsidRPr="00A06955" w:rsidRDefault="007E4D53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E0808F1" w14:textId="77777777" w:rsidR="007E4D53" w:rsidRPr="00A06955" w:rsidRDefault="007E4D53" w:rsidP="00A65EFB">
            <w:pPr>
              <w:jc w:val="center"/>
            </w:pPr>
          </w:p>
        </w:tc>
      </w:tr>
      <w:tr w:rsidR="007E4D53" w:rsidRPr="00A06955" w14:paraId="7E284E72" w14:textId="77777777" w:rsidTr="00750D30">
        <w:tc>
          <w:tcPr>
            <w:tcW w:w="978" w:type="dxa"/>
            <w:tcBorders>
              <w:top w:val="single" w:sz="4" w:space="0" w:color="auto"/>
              <w:bottom w:val="double" w:sz="4" w:space="0" w:color="auto"/>
            </w:tcBorders>
          </w:tcPr>
          <w:p w14:paraId="6C1BE19C" w14:textId="77777777" w:rsidR="007E4D53" w:rsidRPr="00A06955" w:rsidRDefault="007E4D53" w:rsidP="00A65EFB">
            <w:pPr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bottom w:val="double" w:sz="4" w:space="0" w:color="auto"/>
            </w:tcBorders>
          </w:tcPr>
          <w:p w14:paraId="04AAFF62" w14:textId="77777777" w:rsidR="007E4D53" w:rsidRPr="00A06955" w:rsidRDefault="007E4D53" w:rsidP="00A65EFB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  <w:bottom w:val="double" w:sz="4" w:space="0" w:color="auto"/>
            </w:tcBorders>
          </w:tcPr>
          <w:p w14:paraId="2F1400AF" w14:textId="77777777" w:rsidR="007E4D53" w:rsidRPr="00A06955" w:rsidRDefault="007E4D53" w:rsidP="00A65EFB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auto"/>
              <w:bottom w:val="double" w:sz="4" w:space="0" w:color="auto"/>
            </w:tcBorders>
          </w:tcPr>
          <w:p w14:paraId="2D6B0840" w14:textId="77777777" w:rsidR="007E4D53" w:rsidRPr="00A06955" w:rsidRDefault="007E4D53" w:rsidP="00A65EFB">
            <w:pPr>
              <w:jc w:val="center"/>
            </w:pPr>
          </w:p>
        </w:tc>
      </w:tr>
    </w:tbl>
    <w:p w14:paraId="6B566B64" w14:textId="77777777" w:rsidR="00A65EFB" w:rsidRPr="00A06955" w:rsidRDefault="00A65EFB" w:rsidP="00A65EFB">
      <w:pPr>
        <w:jc w:val="center"/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79"/>
        <w:gridCol w:w="1918"/>
        <w:gridCol w:w="2618"/>
        <w:gridCol w:w="1827"/>
      </w:tblGrid>
      <w:tr w:rsidR="008A4BA0" w:rsidRPr="00A06955" w14:paraId="00317456" w14:textId="77777777" w:rsidTr="008C0D73">
        <w:trPr>
          <w:trHeight w:val="411"/>
        </w:trPr>
        <w:tc>
          <w:tcPr>
            <w:tcW w:w="90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62BE75" w14:textId="77777777" w:rsidR="008A4BA0" w:rsidRPr="00A06955" w:rsidRDefault="008C0D73" w:rsidP="00101711">
            <w:pPr>
              <w:tabs>
                <w:tab w:val="left" w:pos="3540"/>
                <w:tab w:val="center" w:pos="4413"/>
              </w:tabs>
              <w:jc w:val="center"/>
              <w:rPr>
                <w:b/>
                <w:bCs/>
              </w:rPr>
            </w:pPr>
            <w:r w:rsidRPr="00A06955">
              <w:rPr>
                <w:rFonts w:ascii="Franklin Gothic Demi" w:hAnsi="Franklin Gothic Demi"/>
              </w:rPr>
              <w:t>EKİPMAN TESLİMİ</w:t>
            </w:r>
            <w:r w:rsidR="00101711" w:rsidRPr="00A06955">
              <w:rPr>
                <w:rFonts w:ascii="Franklin Gothic Demi" w:hAnsi="Franklin Gothic Demi"/>
              </w:rPr>
              <w:t xml:space="preserve"> (</w:t>
            </w:r>
            <w:r w:rsidR="00101711" w:rsidRPr="00A06955">
              <w:rPr>
                <w:rFonts w:ascii="Franklin Gothic Demi" w:hAnsi="Franklin Gothic Demi"/>
                <w:i/>
                <w:iCs/>
              </w:rPr>
              <w:t>EQUIPMENT DELIVERY</w:t>
            </w:r>
            <w:r w:rsidR="00101711" w:rsidRPr="00A06955">
              <w:rPr>
                <w:rFonts w:ascii="Franklin Gothic Demi" w:hAnsi="Franklin Gothic Demi"/>
              </w:rPr>
              <w:t>)</w:t>
            </w:r>
          </w:p>
        </w:tc>
      </w:tr>
      <w:tr w:rsidR="008A4BA0" w:rsidRPr="00A06955" w14:paraId="52E72FEE" w14:textId="77777777" w:rsidTr="00244DBE"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8B507" w14:textId="77777777" w:rsidR="008A4BA0" w:rsidRPr="00A06955" w:rsidRDefault="008A4BA0" w:rsidP="00FD52D4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Teslim Eden</w:t>
            </w:r>
            <w:r w:rsidR="002A5888" w:rsidRPr="00A06955">
              <w:rPr>
                <w:b/>
                <w:bCs/>
              </w:rPr>
              <w:t xml:space="preserve"> Görevli</w:t>
            </w:r>
            <w:r w:rsidR="00FD52D4" w:rsidRPr="00A06955">
              <w:rPr>
                <w:b/>
                <w:bCs/>
              </w:rPr>
              <w:t xml:space="preserve"> </w:t>
            </w:r>
            <w:r w:rsidR="00FD52D4" w:rsidRPr="00A06955">
              <w:rPr>
                <w:b/>
                <w:bCs/>
                <w:i/>
                <w:iCs/>
              </w:rPr>
              <w:t>(Delivering Staff)</w:t>
            </w: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58058" w14:textId="77777777" w:rsidR="00FD52D4" w:rsidRPr="00A06955" w:rsidRDefault="008A4BA0" w:rsidP="00FD52D4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Tarih</w:t>
            </w:r>
          </w:p>
          <w:p w14:paraId="0F299E07" w14:textId="77777777" w:rsidR="008A4BA0" w:rsidRPr="00A06955" w:rsidRDefault="008C0D73" w:rsidP="00FD52D4">
            <w:pPr>
              <w:jc w:val="center"/>
              <w:rPr>
                <w:b/>
                <w:bCs/>
                <w:i/>
                <w:iCs/>
              </w:rPr>
            </w:pPr>
            <w:r w:rsidRPr="00A06955">
              <w:rPr>
                <w:b/>
                <w:bCs/>
                <w:i/>
                <w:iCs/>
              </w:rPr>
              <w:t>(Date)</w:t>
            </w:r>
          </w:p>
        </w:tc>
        <w:tc>
          <w:tcPr>
            <w:tcW w:w="2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02F03" w14:textId="77777777" w:rsidR="008A4BA0" w:rsidRPr="00A06955" w:rsidRDefault="008A4BA0" w:rsidP="00FD52D4">
            <w:pPr>
              <w:tabs>
                <w:tab w:val="left" w:pos="264"/>
                <w:tab w:val="center" w:pos="1085"/>
              </w:tabs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Teslim Alan</w:t>
            </w:r>
          </w:p>
          <w:p w14:paraId="7E384FF7" w14:textId="3CEBF3E4" w:rsidR="00FD52D4" w:rsidRPr="00A06955" w:rsidRDefault="00FD52D4" w:rsidP="00FD52D4">
            <w:pPr>
              <w:tabs>
                <w:tab w:val="left" w:pos="264"/>
                <w:tab w:val="center" w:pos="1085"/>
              </w:tabs>
              <w:jc w:val="center"/>
              <w:rPr>
                <w:b/>
                <w:bCs/>
                <w:i/>
                <w:iCs/>
              </w:rPr>
            </w:pPr>
            <w:r w:rsidRPr="00A06955">
              <w:rPr>
                <w:b/>
                <w:bCs/>
                <w:i/>
                <w:iCs/>
              </w:rPr>
              <w:t xml:space="preserve">(Receiving </w:t>
            </w:r>
            <w:r w:rsidR="00E40800" w:rsidRPr="00A06955">
              <w:rPr>
                <w:b/>
                <w:bCs/>
                <w:i/>
                <w:iCs/>
              </w:rPr>
              <w:t>Person</w:t>
            </w:r>
            <w:r w:rsidRPr="00A06955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0BAAE" w14:textId="77777777" w:rsidR="00FD52D4" w:rsidRPr="00A06955" w:rsidRDefault="00FD52D4" w:rsidP="00FD52D4">
            <w:pPr>
              <w:jc w:val="center"/>
              <w:rPr>
                <w:b/>
                <w:bCs/>
              </w:rPr>
            </w:pPr>
            <w:r w:rsidRPr="00A06955">
              <w:rPr>
                <w:b/>
                <w:bCs/>
              </w:rPr>
              <w:t>Tarih</w:t>
            </w:r>
          </w:p>
          <w:p w14:paraId="06E67A1C" w14:textId="77777777" w:rsidR="008A4BA0" w:rsidRPr="00A06955" w:rsidRDefault="008A4BA0" w:rsidP="00FD52D4">
            <w:pPr>
              <w:jc w:val="center"/>
            </w:pPr>
            <w:r w:rsidRPr="00A06955">
              <w:rPr>
                <w:b/>
                <w:bCs/>
                <w:i/>
                <w:iCs/>
              </w:rPr>
              <w:t>(</w:t>
            </w:r>
            <w:r w:rsidR="008C0D73" w:rsidRPr="00A06955">
              <w:rPr>
                <w:b/>
                <w:bCs/>
                <w:i/>
                <w:iCs/>
              </w:rPr>
              <w:t>Dat</w:t>
            </w:r>
            <w:r w:rsidRPr="00A06955">
              <w:rPr>
                <w:b/>
                <w:bCs/>
                <w:i/>
                <w:iCs/>
              </w:rPr>
              <w:t>e</w:t>
            </w:r>
            <w:r w:rsidRPr="00A06955">
              <w:rPr>
                <w:b/>
                <w:bCs/>
              </w:rPr>
              <w:t>)</w:t>
            </w:r>
          </w:p>
        </w:tc>
      </w:tr>
      <w:tr w:rsidR="008A4BA0" w:rsidRPr="00A06955" w14:paraId="41F77652" w14:textId="77777777" w:rsidTr="00244DBE">
        <w:trPr>
          <w:trHeight w:val="365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</w:tcBorders>
          </w:tcPr>
          <w:p w14:paraId="0A269A4D" w14:textId="77777777" w:rsidR="008A4BA0" w:rsidRPr="00A06955" w:rsidRDefault="008A4BA0" w:rsidP="008A4BA0">
            <w:pPr>
              <w:jc w:val="center"/>
            </w:pPr>
          </w:p>
        </w:tc>
        <w:tc>
          <w:tcPr>
            <w:tcW w:w="1918" w:type="dxa"/>
            <w:tcBorders>
              <w:top w:val="double" w:sz="4" w:space="0" w:color="auto"/>
              <w:right w:val="double" w:sz="4" w:space="0" w:color="auto"/>
            </w:tcBorders>
          </w:tcPr>
          <w:p w14:paraId="05FA317A" w14:textId="77777777" w:rsidR="008A4BA0" w:rsidRPr="00A06955" w:rsidRDefault="008A4BA0" w:rsidP="008A4BA0">
            <w:pPr>
              <w:jc w:val="center"/>
            </w:pPr>
          </w:p>
        </w:tc>
        <w:tc>
          <w:tcPr>
            <w:tcW w:w="2618" w:type="dxa"/>
            <w:tcBorders>
              <w:top w:val="double" w:sz="4" w:space="0" w:color="auto"/>
              <w:left w:val="double" w:sz="4" w:space="0" w:color="auto"/>
            </w:tcBorders>
          </w:tcPr>
          <w:p w14:paraId="6A48BCF5" w14:textId="77777777" w:rsidR="008A4BA0" w:rsidRPr="00A06955" w:rsidRDefault="008A4BA0" w:rsidP="008A4BA0">
            <w:pPr>
              <w:jc w:val="center"/>
            </w:pPr>
          </w:p>
        </w:tc>
        <w:tc>
          <w:tcPr>
            <w:tcW w:w="1827" w:type="dxa"/>
            <w:tcBorders>
              <w:top w:val="double" w:sz="4" w:space="0" w:color="auto"/>
              <w:right w:val="double" w:sz="4" w:space="0" w:color="auto"/>
            </w:tcBorders>
          </w:tcPr>
          <w:p w14:paraId="0385E038" w14:textId="77777777" w:rsidR="008A4BA0" w:rsidRPr="00A06955" w:rsidRDefault="008A4BA0" w:rsidP="008A4BA0">
            <w:pPr>
              <w:jc w:val="center"/>
            </w:pPr>
          </w:p>
        </w:tc>
      </w:tr>
      <w:tr w:rsidR="000938C8" w:rsidRPr="00A06955" w14:paraId="4DBE5EA5" w14:textId="77777777" w:rsidTr="000938C8">
        <w:trPr>
          <w:trHeight w:val="950"/>
        </w:trPr>
        <w:tc>
          <w:tcPr>
            <w:tcW w:w="459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3078C" w14:textId="77777777" w:rsidR="000938C8" w:rsidRPr="00A06955" w:rsidRDefault="000938C8" w:rsidP="00FD52D4">
            <w:pPr>
              <w:jc w:val="center"/>
            </w:pPr>
            <w:r w:rsidRPr="00A06955">
              <w:t>İmza</w:t>
            </w:r>
            <w:r w:rsidR="00FD52D4" w:rsidRPr="00A06955">
              <w:t xml:space="preserve"> </w:t>
            </w:r>
            <w:r w:rsidR="00FD52D4" w:rsidRPr="00A06955">
              <w:rPr>
                <w:i/>
                <w:iCs/>
              </w:rPr>
              <w:t>(Signature)</w:t>
            </w:r>
          </w:p>
        </w:tc>
        <w:tc>
          <w:tcPr>
            <w:tcW w:w="444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C564F2" w14:textId="77777777" w:rsidR="000938C8" w:rsidRPr="00A06955" w:rsidRDefault="000938C8" w:rsidP="00FD52D4">
            <w:pPr>
              <w:jc w:val="center"/>
            </w:pPr>
            <w:r w:rsidRPr="00A06955">
              <w:t>İmza</w:t>
            </w:r>
            <w:r w:rsidR="00FD52D4" w:rsidRPr="00A06955">
              <w:t xml:space="preserve"> </w:t>
            </w:r>
            <w:r w:rsidR="00FD52D4" w:rsidRPr="00A06955">
              <w:rPr>
                <w:i/>
                <w:iCs/>
              </w:rPr>
              <w:t>(Signature)</w:t>
            </w:r>
          </w:p>
        </w:tc>
      </w:tr>
    </w:tbl>
    <w:p w14:paraId="1B41CBC4" w14:textId="77777777" w:rsidR="00FD52D4" w:rsidRPr="00A06955" w:rsidRDefault="00FD52D4" w:rsidP="00FD52D4">
      <w:pPr>
        <w:spacing w:after="0"/>
        <w:jc w:val="center"/>
      </w:pPr>
    </w:p>
    <w:p w14:paraId="4632E04A" w14:textId="4A8B989E" w:rsidR="000938C8" w:rsidRPr="00A06955" w:rsidRDefault="00244DBE" w:rsidP="00FD52D4">
      <w:pPr>
        <w:spacing w:after="0"/>
        <w:jc w:val="center"/>
        <w:rPr>
          <w:rFonts w:asciiTheme="minorBidi" w:hAnsiTheme="minorBidi"/>
        </w:rPr>
      </w:pPr>
      <w:r w:rsidRPr="00A06955">
        <w:rPr>
          <w:rFonts w:asciiTheme="minorBidi" w:hAnsiTheme="minorBidi"/>
        </w:rPr>
        <w:t xml:space="preserve">Yukarıda liste halinde belirtilen ekipmanı </w:t>
      </w:r>
      <w:r w:rsidR="00DF71AC" w:rsidRPr="00A06955">
        <w:rPr>
          <w:rFonts w:asciiTheme="minorBidi" w:hAnsiTheme="minorBidi"/>
        </w:rPr>
        <w:t>…..</w:t>
      </w:r>
      <w:r w:rsidRPr="00A06955">
        <w:rPr>
          <w:rFonts w:asciiTheme="minorBidi" w:hAnsiTheme="minorBidi"/>
        </w:rPr>
        <w:t>…./</w:t>
      </w:r>
      <w:r w:rsidR="00DF71AC" w:rsidRPr="00A06955">
        <w:rPr>
          <w:rFonts w:asciiTheme="minorBidi" w:hAnsiTheme="minorBidi"/>
        </w:rPr>
        <w:t>….</w:t>
      </w:r>
      <w:r w:rsidRPr="00A06955">
        <w:rPr>
          <w:rFonts w:asciiTheme="minorBidi" w:hAnsiTheme="minorBidi"/>
        </w:rPr>
        <w:t>…./…</w:t>
      </w:r>
      <w:r w:rsidR="00DF71AC" w:rsidRPr="00A06955">
        <w:rPr>
          <w:rFonts w:asciiTheme="minorBidi" w:hAnsiTheme="minorBidi"/>
        </w:rPr>
        <w:t>….</w:t>
      </w:r>
      <w:r w:rsidRPr="00A06955">
        <w:rPr>
          <w:rFonts w:asciiTheme="minorBidi" w:hAnsiTheme="minorBidi"/>
        </w:rPr>
        <w:t xml:space="preserve">. </w:t>
      </w:r>
      <w:r w:rsidR="00EB3E98">
        <w:rPr>
          <w:rFonts w:asciiTheme="minorBidi" w:hAnsiTheme="minorBidi"/>
        </w:rPr>
        <w:t>Saat</w:t>
      </w:r>
      <w:proofErr w:type="gramStart"/>
      <w:r w:rsidR="00EB3E98">
        <w:rPr>
          <w:rFonts w:asciiTheme="minorBidi" w:hAnsiTheme="minorBidi"/>
        </w:rPr>
        <w:t xml:space="preserve"> :…</w:t>
      </w:r>
      <w:proofErr w:type="gramEnd"/>
      <w:r w:rsidR="00EB3E98">
        <w:rPr>
          <w:rFonts w:asciiTheme="minorBidi" w:hAnsiTheme="minorBidi"/>
        </w:rPr>
        <w:t xml:space="preserve">…… </w:t>
      </w:r>
      <w:r w:rsidRPr="00A06955">
        <w:rPr>
          <w:rFonts w:asciiTheme="minorBidi" w:hAnsiTheme="minorBidi"/>
        </w:rPr>
        <w:t>İle …</w:t>
      </w:r>
      <w:r w:rsidR="00DF71AC" w:rsidRPr="00A06955">
        <w:rPr>
          <w:rFonts w:asciiTheme="minorBidi" w:hAnsiTheme="minorBidi"/>
        </w:rPr>
        <w:t>……</w:t>
      </w:r>
      <w:r w:rsidRPr="00A06955">
        <w:rPr>
          <w:rFonts w:asciiTheme="minorBidi" w:hAnsiTheme="minorBidi"/>
        </w:rPr>
        <w:t>./</w:t>
      </w:r>
      <w:r w:rsidR="00DF71AC" w:rsidRPr="00A06955">
        <w:rPr>
          <w:rFonts w:asciiTheme="minorBidi" w:hAnsiTheme="minorBidi"/>
        </w:rPr>
        <w:t>….</w:t>
      </w:r>
      <w:r w:rsidRPr="00A06955">
        <w:rPr>
          <w:rFonts w:asciiTheme="minorBidi" w:hAnsiTheme="minorBidi"/>
        </w:rPr>
        <w:t>…./…</w:t>
      </w:r>
      <w:r w:rsidR="00DF71AC" w:rsidRPr="00A06955">
        <w:rPr>
          <w:rFonts w:asciiTheme="minorBidi" w:hAnsiTheme="minorBidi"/>
        </w:rPr>
        <w:t>…..</w:t>
      </w:r>
      <w:r w:rsidRPr="00A06955">
        <w:rPr>
          <w:rFonts w:asciiTheme="minorBidi" w:hAnsiTheme="minorBidi"/>
        </w:rPr>
        <w:t>.</w:t>
      </w:r>
      <w:r w:rsidR="00EB3E98">
        <w:rPr>
          <w:rFonts w:asciiTheme="minorBidi" w:hAnsiTheme="minorBidi"/>
        </w:rPr>
        <w:t xml:space="preserve"> Saat:……..</w:t>
      </w:r>
      <w:r w:rsidRPr="00A06955">
        <w:rPr>
          <w:rFonts w:asciiTheme="minorBidi" w:hAnsiTheme="minorBidi"/>
        </w:rPr>
        <w:t xml:space="preserve"> </w:t>
      </w:r>
      <w:proofErr w:type="gramStart"/>
      <w:r w:rsidRPr="00A06955">
        <w:rPr>
          <w:rFonts w:asciiTheme="minorBidi" w:hAnsiTheme="minorBidi"/>
        </w:rPr>
        <w:t>tarihleri</w:t>
      </w:r>
      <w:proofErr w:type="gramEnd"/>
      <w:r w:rsidRPr="00A06955">
        <w:rPr>
          <w:rFonts w:asciiTheme="minorBidi" w:hAnsiTheme="minorBidi"/>
        </w:rPr>
        <w:t xml:space="preserve"> arasında kullanacak şekilde </w:t>
      </w:r>
      <w:r w:rsidR="00480309" w:rsidRPr="00A06955">
        <w:rPr>
          <w:rFonts w:asciiTheme="minorBidi" w:hAnsiTheme="minorBidi"/>
        </w:rPr>
        <w:t>eksiksiz</w:t>
      </w:r>
      <w:r w:rsidR="00DF71AC" w:rsidRPr="00A06955">
        <w:rPr>
          <w:rFonts w:asciiTheme="minorBidi" w:hAnsiTheme="minorBidi"/>
        </w:rPr>
        <w:t xml:space="preserve">, </w:t>
      </w:r>
      <w:r w:rsidRPr="00A06955">
        <w:rPr>
          <w:rFonts w:asciiTheme="minorBidi" w:hAnsiTheme="minorBidi"/>
        </w:rPr>
        <w:t>çalışır ve soru</w:t>
      </w:r>
      <w:r w:rsidR="00DF71AC" w:rsidRPr="00A06955">
        <w:rPr>
          <w:rFonts w:asciiTheme="minorBidi" w:hAnsiTheme="minorBidi"/>
        </w:rPr>
        <w:t xml:space="preserve">nsuz olarak </w:t>
      </w:r>
      <w:r w:rsidR="00E40800" w:rsidRPr="00A06955">
        <w:rPr>
          <w:rFonts w:asciiTheme="minorBidi" w:hAnsiTheme="minorBidi"/>
        </w:rPr>
        <w:t xml:space="preserve">ödünç </w:t>
      </w:r>
      <w:r w:rsidR="00DF71AC" w:rsidRPr="00A06955">
        <w:rPr>
          <w:rFonts w:asciiTheme="minorBidi" w:hAnsiTheme="minorBidi"/>
        </w:rPr>
        <w:t>aldığımı beyan</w:t>
      </w:r>
      <w:r w:rsidRPr="00A06955">
        <w:rPr>
          <w:rFonts w:asciiTheme="minorBidi" w:hAnsiTheme="minorBidi"/>
        </w:rPr>
        <w:t xml:space="preserve"> eder, teslim tarihinde </w:t>
      </w:r>
      <w:r w:rsidR="00DF71AC" w:rsidRPr="00A06955">
        <w:rPr>
          <w:rFonts w:asciiTheme="minorBidi" w:hAnsiTheme="minorBidi"/>
        </w:rPr>
        <w:t xml:space="preserve">eksiksiz, </w:t>
      </w:r>
      <w:r w:rsidRPr="00A06955">
        <w:rPr>
          <w:rFonts w:asciiTheme="minorBidi" w:hAnsiTheme="minorBidi"/>
        </w:rPr>
        <w:t>çalışır ve sorunsuz olarak teslim edeceğimi taahhüt ederim.</w:t>
      </w:r>
    </w:p>
    <w:p w14:paraId="28D358AA" w14:textId="358031FF" w:rsidR="00FD52D4" w:rsidRPr="00A06955" w:rsidRDefault="00FD52D4" w:rsidP="00DF71AC">
      <w:pPr>
        <w:spacing w:after="0"/>
        <w:jc w:val="center"/>
        <w:rPr>
          <w:rFonts w:ascii="Arial Narrow" w:hAnsi="Arial Narrow"/>
        </w:rPr>
      </w:pPr>
      <w:r w:rsidRPr="00A06955">
        <w:rPr>
          <w:rFonts w:ascii="Arial Narrow" w:hAnsi="Arial Narrow"/>
        </w:rPr>
        <w:t>(</w:t>
      </w:r>
      <w:r w:rsidR="00DF71AC" w:rsidRPr="00A06955">
        <w:rPr>
          <w:rFonts w:ascii="Arial Narrow" w:hAnsi="Arial Narrow"/>
        </w:rPr>
        <w:t xml:space="preserve">I </w:t>
      </w:r>
      <w:proofErr w:type="spellStart"/>
      <w:r w:rsidR="00E40800" w:rsidRPr="00A06955">
        <w:rPr>
          <w:rFonts w:ascii="Arial Narrow" w:hAnsi="Arial Narrow"/>
        </w:rPr>
        <w:t>hereby</w:t>
      </w:r>
      <w:proofErr w:type="spellEnd"/>
      <w:r w:rsidR="00E40800" w:rsidRPr="00A06955">
        <w:rPr>
          <w:rFonts w:ascii="Arial Narrow" w:hAnsi="Arial Narrow"/>
        </w:rPr>
        <w:t xml:space="preserve"> </w:t>
      </w:r>
      <w:proofErr w:type="spellStart"/>
      <w:r w:rsidR="00DF71AC" w:rsidRPr="00A06955">
        <w:rPr>
          <w:rFonts w:ascii="Arial Narrow" w:hAnsi="Arial Narrow"/>
        </w:rPr>
        <w:t>declare</w:t>
      </w:r>
      <w:proofErr w:type="spellEnd"/>
      <w:r w:rsidR="00DF71AC" w:rsidRPr="00A06955">
        <w:rPr>
          <w:rFonts w:ascii="Arial Narrow" w:hAnsi="Arial Narrow"/>
        </w:rPr>
        <w:t xml:space="preserve"> </w:t>
      </w:r>
      <w:proofErr w:type="spellStart"/>
      <w:r w:rsidR="00DF71AC" w:rsidRPr="00A06955">
        <w:rPr>
          <w:rFonts w:ascii="Arial Narrow" w:hAnsi="Arial Narrow"/>
        </w:rPr>
        <w:t>that</w:t>
      </w:r>
      <w:proofErr w:type="spellEnd"/>
      <w:r w:rsidR="00DF71AC" w:rsidRPr="00A06955">
        <w:rPr>
          <w:rFonts w:ascii="Arial Narrow" w:hAnsi="Arial Narrow"/>
        </w:rPr>
        <w:t xml:space="preserve"> I have borrowed the equipment listed above in full, operational, and without any issues to be used between the dates of </w:t>
      </w:r>
      <w:proofErr w:type="gramStart"/>
      <w:r w:rsidR="001913E1" w:rsidRPr="00A06955">
        <w:rPr>
          <w:rFonts w:ascii="Arial Narrow" w:hAnsi="Arial Narrow"/>
        </w:rPr>
        <w:t>……</w:t>
      </w:r>
      <w:r w:rsidR="00DF71AC" w:rsidRPr="00A06955">
        <w:rPr>
          <w:rFonts w:ascii="Arial Narrow" w:hAnsi="Arial Narrow"/>
        </w:rPr>
        <w:t>.</w:t>
      </w:r>
      <w:proofErr w:type="gramEnd"/>
      <w:r w:rsidR="00DF71AC" w:rsidRPr="00A06955">
        <w:rPr>
          <w:rFonts w:ascii="Arial Narrow" w:hAnsi="Arial Narrow"/>
        </w:rPr>
        <w:t>./</w:t>
      </w:r>
      <w:r w:rsidR="001913E1" w:rsidRPr="00A06955">
        <w:rPr>
          <w:rFonts w:ascii="Arial Narrow" w:hAnsi="Arial Narrow"/>
        </w:rPr>
        <w:t>…..</w:t>
      </w:r>
      <w:r w:rsidR="00DF71AC" w:rsidRPr="00A06955">
        <w:rPr>
          <w:rFonts w:ascii="Arial Narrow" w:hAnsi="Arial Narrow"/>
        </w:rPr>
        <w:t>../</w:t>
      </w:r>
      <w:r w:rsidR="001913E1" w:rsidRPr="00A06955">
        <w:rPr>
          <w:rFonts w:ascii="Arial Narrow" w:hAnsi="Arial Narrow"/>
        </w:rPr>
        <w:t>…..</w:t>
      </w:r>
      <w:r w:rsidR="00DF71AC" w:rsidRPr="00A06955">
        <w:rPr>
          <w:rFonts w:ascii="Arial Narrow" w:hAnsi="Arial Narrow"/>
        </w:rPr>
        <w:t xml:space="preserve">.. </w:t>
      </w:r>
      <w:proofErr w:type="spellStart"/>
      <w:proofErr w:type="gramStart"/>
      <w:r w:rsidR="00EB3E98">
        <w:rPr>
          <w:rFonts w:ascii="Arial Narrow" w:hAnsi="Arial Narrow"/>
        </w:rPr>
        <w:t>Clock</w:t>
      </w:r>
      <w:proofErr w:type="spellEnd"/>
      <w:r w:rsidR="00EB3E98">
        <w:rPr>
          <w:rFonts w:ascii="Arial Narrow" w:hAnsi="Arial Narrow"/>
        </w:rPr>
        <w:t>:…</w:t>
      </w:r>
      <w:proofErr w:type="gramEnd"/>
      <w:r w:rsidR="00EB3E98">
        <w:rPr>
          <w:rFonts w:ascii="Arial Narrow" w:hAnsi="Arial Narrow"/>
        </w:rPr>
        <w:t xml:space="preserve">………  </w:t>
      </w:r>
      <w:proofErr w:type="spellStart"/>
      <w:proofErr w:type="gramStart"/>
      <w:r w:rsidR="00DF71AC" w:rsidRPr="00A06955">
        <w:rPr>
          <w:rFonts w:ascii="Arial Narrow" w:hAnsi="Arial Narrow"/>
        </w:rPr>
        <w:t>and</w:t>
      </w:r>
      <w:proofErr w:type="spellEnd"/>
      <w:proofErr w:type="gramEnd"/>
      <w:r w:rsidR="00DF71AC" w:rsidRPr="00A06955">
        <w:rPr>
          <w:rFonts w:ascii="Arial Narrow" w:hAnsi="Arial Narrow"/>
        </w:rPr>
        <w:t xml:space="preserve"> </w:t>
      </w:r>
      <w:r w:rsidR="001913E1" w:rsidRPr="00A06955">
        <w:rPr>
          <w:rFonts w:ascii="Arial Narrow" w:hAnsi="Arial Narrow"/>
        </w:rPr>
        <w:t>…..</w:t>
      </w:r>
      <w:r w:rsidR="00DF71AC" w:rsidRPr="00A06955">
        <w:rPr>
          <w:rFonts w:ascii="Arial Narrow" w:hAnsi="Arial Narrow"/>
        </w:rPr>
        <w:t>../</w:t>
      </w:r>
      <w:r w:rsidR="001913E1" w:rsidRPr="00A06955">
        <w:rPr>
          <w:rFonts w:ascii="Arial Narrow" w:hAnsi="Arial Narrow"/>
        </w:rPr>
        <w:t>…..</w:t>
      </w:r>
      <w:r w:rsidR="00DF71AC" w:rsidRPr="00A06955">
        <w:rPr>
          <w:rFonts w:ascii="Arial Narrow" w:hAnsi="Arial Narrow"/>
        </w:rPr>
        <w:t>../...</w:t>
      </w:r>
      <w:r w:rsidR="001913E1" w:rsidRPr="00A06955">
        <w:rPr>
          <w:rFonts w:ascii="Arial Narrow" w:hAnsi="Arial Narrow"/>
        </w:rPr>
        <w:t>....</w:t>
      </w:r>
      <w:r w:rsidR="00DF71AC" w:rsidRPr="00A06955">
        <w:rPr>
          <w:rFonts w:ascii="Arial Narrow" w:hAnsi="Arial Narrow"/>
        </w:rPr>
        <w:t>,</w:t>
      </w:r>
      <w:r w:rsidR="00EB3E98">
        <w:rPr>
          <w:rFonts w:ascii="Arial Narrow" w:hAnsi="Arial Narrow"/>
        </w:rPr>
        <w:t xml:space="preserve"> Saat:………….</w:t>
      </w:r>
      <w:r w:rsidR="00DF71AC" w:rsidRPr="00A06955">
        <w:rPr>
          <w:rFonts w:ascii="Arial Narrow" w:hAnsi="Arial Narrow"/>
        </w:rPr>
        <w:t xml:space="preserve"> </w:t>
      </w:r>
      <w:proofErr w:type="gramStart"/>
      <w:r w:rsidR="00DF71AC" w:rsidRPr="00A06955">
        <w:rPr>
          <w:rFonts w:ascii="Arial Narrow" w:hAnsi="Arial Narrow"/>
        </w:rPr>
        <w:t>and</w:t>
      </w:r>
      <w:proofErr w:type="gramEnd"/>
      <w:r w:rsidR="00DF71AC" w:rsidRPr="00A06955">
        <w:rPr>
          <w:rFonts w:ascii="Arial Narrow" w:hAnsi="Arial Narrow"/>
        </w:rPr>
        <w:t xml:space="preserve"> I commit to returning it complete, operational, and without any issues on the delivery date</w:t>
      </w:r>
      <w:r w:rsidRPr="00A06955">
        <w:rPr>
          <w:rFonts w:ascii="Arial Narrow" w:hAnsi="Arial Narrow"/>
        </w:rPr>
        <w:t>)</w:t>
      </w:r>
    </w:p>
    <w:p w14:paraId="4EFD4D2B" w14:textId="120ADE14" w:rsidR="00FD52D4" w:rsidRPr="00A06955" w:rsidRDefault="00EB3E98" w:rsidP="00FD52D4">
      <w:pPr>
        <w:spacing w:after="0"/>
        <w:jc w:val="center"/>
      </w:pPr>
      <w:r w:rsidRPr="00A06955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0417A" wp14:editId="225A4648">
                <wp:simplePos x="0" y="0"/>
                <wp:positionH relativeFrom="margin">
                  <wp:posOffset>4018569</wp:posOffset>
                </wp:positionH>
                <wp:positionV relativeFrom="paragraph">
                  <wp:posOffset>20435</wp:posOffset>
                </wp:positionV>
                <wp:extent cx="2237509" cy="906088"/>
                <wp:effectExtent l="0" t="0" r="10795" b="2794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509" cy="906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94A3E" w14:textId="77777777" w:rsidR="001913E1" w:rsidRPr="00EB3E98" w:rsidRDefault="001913E1" w:rsidP="001913E1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B3E98">
                              <w:rPr>
                                <w:color w:val="A6A6A6" w:themeColor="background1" w:themeShade="A6"/>
                                <w:sz w:val="16"/>
                                <w:szCs w:val="16"/>
                                <w:u w:val="single"/>
                              </w:rPr>
                              <w:t>Bu kısmı stüdyo görevlisi dolduracaktır</w:t>
                            </w:r>
                          </w:p>
                          <w:p w14:paraId="0D41FA74" w14:textId="16797DA5" w:rsidR="00AE0FA7" w:rsidRPr="00EB3E98" w:rsidRDefault="00AE0FA7" w:rsidP="001913E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B3E98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Eksiksiz ve </w:t>
                            </w:r>
                            <w:r w:rsidR="00E40800" w:rsidRPr="00EB3E98">
                              <w:rPr>
                                <w:sz w:val="16"/>
                                <w:szCs w:val="16"/>
                                <w:u w:val="single"/>
                              </w:rPr>
                              <w:t>Çalışır</w:t>
                            </w:r>
                            <w:r w:rsidRPr="00EB3E98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Olarak</w:t>
                            </w:r>
                            <w:r w:rsidR="001913E1" w:rsidRPr="00EB3E98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EB3E98">
                              <w:rPr>
                                <w:sz w:val="16"/>
                                <w:szCs w:val="16"/>
                                <w:u w:val="single"/>
                              </w:rPr>
                              <w:t>Teslim Alındı</w:t>
                            </w:r>
                          </w:p>
                          <w:p w14:paraId="3731E405" w14:textId="77777777" w:rsidR="00AE0FA7" w:rsidRPr="00EB3E98" w:rsidRDefault="00AE0FA7" w:rsidP="00AE0F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B3E98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Görevli</w:t>
                            </w:r>
                            <w:r w:rsidR="00FD52D4" w:rsidRPr="00EB3E98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FD52D4" w:rsidRPr="00EB3E98">
                              <w:rPr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  <w:t>(Staff)</w:t>
                            </w:r>
                          </w:p>
                          <w:p w14:paraId="10057048" w14:textId="77777777" w:rsidR="00AE0FA7" w:rsidRPr="00EB3E98" w:rsidRDefault="00AE0FA7" w:rsidP="00AE0F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3E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Ad – </w:t>
                            </w:r>
                            <w:proofErr w:type="gramStart"/>
                            <w:r w:rsidRPr="00EB3E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Soyad :</w:t>
                            </w:r>
                            <w:proofErr w:type="gramEnd"/>
                          </w:p>
                          <w:p w14:paraId="3BB1332D" w14:textId="77777777" w:rsidR="00AE0FA7" w:rsidRPr="00EB3E98" w:rsidRDefault="00AE0FA7" w:rsidP="00AE0F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3E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Tarih          </w:t>
                            </w:r>
                            <w:proofErr w:type="gramStart"/>
                            <w:r w:rsidRPr="00EB3E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:</w:t>
                            </w:r>
                            <w:proofErr w:type="gramEnd"/>
                          </w:p>
                          <w:p w14:paraId="180527F5" w14:textId="4B95F040" w:rsidR="00FD52D4" w:rsidRPr="00EB3E98" w:rsidRDefault="00FD52D4" w:rsidP="00AE0F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3E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İmza</w:t>
                            </w:r>
                            <w:proofErr w:type="gramStart"/>
                            <w:r w:rsidRPr="00EB3E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0417A" id="Metin Kutusu 11" o:spid="_x0000_s1027" type="#_x0000_t202" style="position:absolute;left:0;text-align:left;margin-left:316.4pt;margin-top:1.6pt;width:176.2pt;height:7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rHOwIAAIMEAAAOAAAAZHJzL2Uyb0RvYy54bWysVN9v2jAQfp+0/8Hy+0igQAERKkbFNKlq&#10;K9Gqz8ZxiDXH59mGhP31OzvhR7s9TXtxzr7z57vvvsv8rqkUOQjrJOiM9nspJUJzyKXeZfT1Zf1l&#10;QonzTOdMgRYZPQpH7xafP81rMxMDKEHlwhIE0W5Wm4yW3ptZkjheioq5Hhih0VmArZjHrd0luWU1&#10;olcqGaTpOKnB5sYCF87h6X3rpIuIXxSC+6eicMITlVHMzcfVxnUb1mQxZ7OdZaaUvEuD/UMWFZMa&#10;Hz1D3TPPyN7KP6AqyS04KHyPQ5VAUUguYg1YTT/9UM2mZEbEWpAcZ840uf8Hyx8PG/NsiW++QoMN&#10;DITUxs0cHoZ6msJW4YuZEvQjhcczbaLxhOPhYHBzO0qnlHD0TdNxOpkEmORy21jnvwmoSDAyarEt&#10;kS12eHC+DT2FhMccKJmvpVJxE6QgVsqSA8MmKh9zRPB3UUqTOqPjm1Eagd/5AvT5/lYx/qNL7yoK&#10;8ZTGnC+1B8s324bI/IqXLeRHpMtCqyRn+Foi/ANz/plZlA4yhOPgn3ApFGBO0FmUlGB//e08xGNH&#10;0UtJjVLMqPu5Z1ZQor5r7PW0PxwG7cbNcHQ7wI299myvPXpfrQCJ6uPgGR7NEO/VySwsVG84Ncvw&#10;KrqY5vh2Rv3JXPl2QHDquFguYxCq1TD/oDeGB+jQmEDrS/PGrOna6lEQj3ASLZt96G4bG25qWO49&#10;FDK2PvDcstrRj0qP4ummMozS9T5GXf4di98AAAD//wMAUEsDBBQABgAIAAAAIQCAf9rR3QAAAAkB&#10;AAAPAAAAZHJzL2Rvd25yZXYueG1sTI/BTsMwEETvSPyDtUjcqENKqyTEqQC1XDhREGc33toWsR3Z&#10;bpr+PcsJbrOa0czbdjO7gU0Ykw1ewP2iAIa+D8p6LeDzY3dXAUtZeiWH4FHABRNsuuurVjYqnP07&#10;TvusGZX41EgBJuex4Tz1Bp1MizCiJ+8YopOZzqi5ivJM5W7gZVGsuZPW04KRI74Y7L/3Jydg+6xr&#10;3Vcymm2lrJ3mr+ObfhXi9mZ+egSWcc5/YfjFJ3ToiOkQTl4lNghYL0tCzwKWJTDy62pF4kDBh1UN&#10;vGv5/w+6HwAAAP//AwBQSwECLQAUAAYACAAAACEAtoM4kv4AAADhAQAAEwAAAAAAAAAAAAAAAAAA&#10;AAAAW0NvbnRlbnRfVHlwZXNdLnhtbFBLAQItABQABgAIAAAAIQA4/SH/1gAAAJQBAAALAAAAAAAA&#10;AAAAAAAAAC8BAABfcmVscy8ucmVsc1BLAQItABQABgAIAAAAIQDvA0rHOwIAAIMEAAAOAAAAAAAA&#10;AAAAAAAAAC4CAABkcnMvZTJvRG9jLnhtbFBLAQItABQABgAIAAAAIQCAf9rR3QAAAAkBAAAPAAAA&#10;AAAAAAAAAAAAAJUEAABkcnMvZG93bnJldi54bWxQSwUGAAAAAAQABADzAAAAnwUAAAAA&#10;" fillcolor="white [3201]" strokeweight=".5pt">
                <v:textbox>
                  <w:txbxContent>
                    <w:p w14:paraId="48194A3E" w14:textId="77777777" w:rsidR="001913E1" w:rsidRPr="00EB3E98" w:rsidRDefault="001913E1" w:rsidP="001913E1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</w:pPr>
                      <w:r w:rsidRPr="00EB3E98">
                        <w:rPr>
                          <w:color w:val="A6A6A6" w:themeColor="background1" w:themeShade="A6"/>
                          <w:sz w:val="16"/>
                          <w:szCs w:val="16"/>
                          <w:u w:val="single"/>
                        </w:rPr>
                        <w:t>Bu kısmı stüdyo görevlisi dolduracaktır</w:t>
                      </w:r>
                    </w:p>
                    <w:p w14:paraId="0D41FA74" w14:textId="16797DA5" w:rsidR="00AE0FA7" w:rsidRPr="00EB3E98" w:rsidRDefault="00AE0FA7" w:rsidP="001913E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EB3E98">
                        <w:rPr>
                          <w:sz w:val="16"/>
                          <w:szCs w:val="16"/>
                          <w:u w:val="single"/>
                        </w:rPr>
                        <w:t xml:space="preserve">Eksiksiz ve </w:t>
                      </w:r>
                      <w:r w:rsidR="00E40800" w:rsidRPr="00EB3E98">
                        <w:rPr>
                          <w:sz w:val="16"/>
                          <w:szCs w:val="16"/>
                          <w:u w:val="single"/>
                        </w:rPr>
                        <w:t>Çalışır</w:t>
                      </w:r>
                      <w:r w:rsidRPr="00EB3E98">
                        <w:rPr>
                          <w:sz w:val="16"/>
                          <w:szCs w:val="16"/>
                          <w:u w:val="single"/>
                        </w:rPr>
                        <w:t xml:space="preserve"> Olarak</w:t>
                      </w:r>
                      <w:r w:rsidR="001913E1" w:rsidRPr="00EB3E98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EB3E98">
                        <w:rPr>
                          <w:sz w:val="16"/>
                          <w:szCs w:val="16"/>
                          <w:u w:val="single"/>
                        </w:rPr>
                        <w:t>Teslim Alındı</w:t>
                      </w:r>
                    </w:p>
                    <w:p w14:paraId="3731E405" w14:textId="77777777" w:rsidR="00AE0FA7" w:rsidRPr="00EB3E98" w:rsidRDefault="00AE0FA7" w:rsidP="00AE0F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EB3E98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Görevli</w:t>
                      </w:r>
                      <w:r w:rsidR="00FD52D4" w:rsidRPr="00EB3E98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FD52D4" w:rsidRPr="00EB3E98">
                        <w:rPr>
                          <w:i/>
                          <w:iCs/>
                          <w:sz w:val="16"/>
                          <w:szCs w:val="16"/>
                          <w:u w:val="single"/>
                        </w:rPr>
                        <w:t>(Staff)</w:t>
                      </w:r>
                    </w:p>
                    <w:p w14:paraId="10057048" w14:textId="77777777" w:rsidR="00AE0FA7" w:rsidRPr="00EB3E98" w:rsidRDefault="00AE0FA7" w:rsidP="00AE0F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B3E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Ad – </w:t>
                      </w:r>
                      <w:proofErr w:type="gramStart"/>
                      <w:r w:rsidRPr="00EB3E98">
                        <w:rPr>
                          <w:b/>
                          <w:bCs/>
                          <w:sz w:val="16"/>
                          <w:szCs w:val="16"/>
                        </w:rPr>
                        <w:t>Soyad :</w:t>
                      </w:r>
                      <w:proofErr w:type="gramEnd"/>
                    </w:p>
                    <w:p w14:paraId="3BB1332D" w14:textId="77777777" w:rsidR="00AE0FA7" w:rsidRPr="00EB3E98" w:rsidRDefault="00AE0FA7" w:rsidP="00AE0F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B3E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Tarih          </w:t>
                      </w:r>
                      <w:proofErr w:type="gramStart"/>
                      <w:r w:rsidRPr="00EB3E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:</w:t>
                      </w:r>
                      <w:proofErr w:type="gramEnd"/>
                    </w:p>
                    <w:p w14:paraId="180527F5" w14:textId="4B95F040" w:rsidR="00FD52D4" w:rsidRPr="00EB3E98" w:rsidRDefault="00FD52D4" w:rsidP="00AE0F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B3E98">
                        <w:rPr>
                          <w:b/>
                          <w:bCs/>
                          <w:sz w:val="16"/>
                          <w:szCs w:val="16"/>
                        </w:rPr>
                        <w:t>İmza</w:t>
                      </w:r>
                      <w:proofErr w:type="gramStart"/>
                      <w:r w:rsidRPr="00EB3E9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865B89" w14:textId="77777777" w:rsidR="00722724" w:rsidRPr="002A5888" w:rsidRDefault="00FD52D4" w:rsidP="002A5888">
      <w:pPr>
        <w:rPr>
          <w:b/>
          <w:bCs/>
        </w:rPr>
      </w:pPr>
      <w:r w:rsidRPr="00A06955">
        <w:rPr>
          <w:b/>
          <w:bCs/>
        </w:rPr>
        <w:t xml:space="preserve">Ad – Soyad  </w:t>
      </w:r>
      <w:r w:rsidRPr="00A06955">
        <w:rPr>
          <w:i/>
          <w:iCs/>
        </w:rPr>
        <w:t>(Name – Surname)</w:t>
      </w:r>
      <w:r w:rsidR="00722724" w:rsidRPr="00A06955">
        <w:rPr>
          <w:b/>
          <w:bCs/>
        </w:rPr>
        <w:t xml:space="preserve">                   İmza</w:t>
      </w:r>
      <w:r w:rsidRPr="00A06955">
        <w:rPr>
          <w:b/>
          <w:bCs/>
        </w:rPr>
        <w:t xml:space="preserve"> </w:t>
      </w:r>
      <w:r w:rsidRPr="00A06955">
        <w:rPr>
          <w:i/>
          <w:iCs/>
        </w:rPr>
        <w:t>(Signature)</w:t>
      </w:r>
    </w:p>
    <w:sectPr w:rsidR="00722724" w:rsidRPr="002A5888" w:rsidSect="006E6FDE">
      <w:pgSz w:w="11906" w:h="16838"/>
      <w:pgMar w:top="851" w:right="1417" w:bottom="1417" w:left="1417" w:header="142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C1C2" w14:textId="77777777" w:rsidR="00E564F3" w:rsidRDefault="00E564F3" w:rsidP="0084087F">
      <w:pPr>
        <w:spacing w:after="0" w:line="240" w:lineRule="auto"/>
      </w:pPr>
      <w:r>
        <w:separator/>
      </w:r>
    </w:p>
  </w:endnote>
  <w:endnote w:type="continuationSeparator" w:id="0">
    <w:p w14:paraId="087B19DC" w14:textId="77777777" w:rsidR="00E564F3" w:rsidRDefault="00E564F3" w:rsidP="0084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C608" w14:textId="77777777" w:rsidR="00E564F3" w:rsidRDefault="00E564F3" w:rsidP="0084087F">
      <w:pPr>
        <w:spacing w:after="0" w:line="240" w:lineRule="auto"/>
      </w:pPr>
      <w:r>
        <w:separator/>
      </w:r>
    </w:p>
  </w:footnote>
  <w:footnote w:type="continuationSeparator" w:id="0">
    <w:p w14:paraId="367C90B6" w14:textId="77777777" w:rsidR="00E564F3" w:rsidRDefault="00E564F3" w:rsidP="00840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4173"/>
    <w:multiLevelType w:val="hybridMultilevel"/>
    <w:tmpl w:val="894EDB9E"/>
    <w:lvl w:ilvl="0" w:tplc="D54A1B4C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13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4D"/>
    <w:rsid w:val="00010DF3"/>
    <w:rsid w:val="00020B37"/>
    <w:rsid w:val="000938C8"/>
    <w:rsid w:val="000D6FF5"/>
    <w:rsid w:val="000F00D6"/>
    <w:rsid w:val="00101711"/>
    <w:rsid w:val="001913E1"/>
    <w:rsid w:val="001A7F78"/>
    <w:rsid w:val="00244DBE"/>
    <w:rsid w:val="002A5888"/>
    <w:rsid w:val="00312287"/>
    <w:rsid w:val="003144C8"/>
    <w:rsid w:val="00356667"/>
    <w:rsid w:val="003B5788"/>
    <w:rsid w:val="00474839"/>
    <w:rsid w:val="00480309"/>
    <w:rsid w:val="0049751B"/>
    <w:rsid w:val="005233A4"/>
    <w:rsid w:val="005856A6"/>
    <w:rsid w:val="005E23DC"/>
    <w:rsid w:val="00674301"/>
    <w:rsid w:val="006A1F6C"/>
    <w:rsid w:val="006E5E3E"/>
    <w:rsid w:val="006E6FDE"/>
    <w:rsid w:val="00722724"/>
    <w:rsid w:val="0074109C"/>
    <w:rsid w:val="00750D30"/>
    <w:rsid w:val="007E4D53"/>
    <w:rsid w:val="0084087F"/>
    <w:rsid w:val="00847887"/>
    <w:rsid w:val="00896DC4"/>
    <w:rsid w:val="008A4BA0"/>
    <w:rsid w:val="008C0D73"/>
    <w:rsid w:val="008D2450"/>
    <w:rsid w:val="00900F93"/>
    <w:rsid w:val="00902AD7"/>
    <w:rsid w:val="00950031"/>
    <w:rsid w:val="00980CD7"/>
    <w:rsid w:val="009C766A"/>
    <w:rsid w:val="009D6F52"/>
    <w:rsid w:val="009F4617"/>
    <w:rsid w:val="00A06955"/>
    <w:rsid w:val="00A65EFB"/>
    <w:rsid w:val="00AE0E65"/>
    <w:rsid w:val="00AE0FA7"/>
    <w:rsid w:val="00B05563"/>
    <w:rsid w:val="00B24B96"/>
    <w:rsid w:val="00B30052"/>
    <w:rsid w:val="00B74E5A"/>
    <w:rsid w:val="00B87F9F"/>
    <w:rsid w:val="00BC034D"/>
    <w:rsid w:val="00BD4663"/>
    <w:rsid w:val="00BE4851"/>
    <w:rsid w:val="00CA1604"/>
    <w:rsid w:val="00D227AE"/>
    <w:rsid w:val="00D33BDD"/>
    <w:rsid w:val="00D519BD"/>
    <w:rsid w:val="00D55F5C"/>
    <w:rsid w:val="00D92F99"/>
    <w:rsid w:val="00DC2CFE"/>
    <w:rsid w:val="00DF71AC"/>
    <w:rsid w:val="00E31001"/>
    <w:rsid w:val="00E40800"/>
    <w:rsid w:val="00E564F3"/>
    <w:rsid w:val="00E76992"/>
    <w:rsid w:val="00EB3E98"/>
    <w:rsid w:val="00EC10B5"/>
    <w:rsid w:val="00ED7053"/>
    <w:rsid w:val="00EF5662"/>
    <w:rsid w:val="00F40C6E"/>
    <w:rsid w:val="00F77991"/>
    <w:rsid w:val="00F94243"/>
    <w:rsid w:val="00FA43B1"/>
    <w:rsid w:val="00FC3574"/>
    <w:rsid w:val="00FC4A12"/>
    <w:rsid w:val="00FD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1830F"/>
  <w15:chartTrackingRefBased/>
  <w15:docId w15:val="{4F81E73D-A721-444A-BF19-BF757537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67"/>
  </w:style>
  <w:style w:type="paragraph" w:styleId="Balk1">
    <w:name w:val="heading 1"/>
    <w:basedOn w:val="Normal"/>
    <w:next w:val="Normal"/>
    <w:link w:val="Balk1Char"/>
    <w:uiPriority w:val="9"/>
    <w:qFormat/>
    <w:rsid w:val="0035666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666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666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666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666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666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666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666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666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087F"/>
  </w:style>
  <w:style w:type="paragraph" w:styleId="AltBilgi">
    <w:name w:val="footer"/>
    <w:basedOn w:val="Normal"/>
    <w:link w:val="AltBilgiChar"/>
    <w:uiPriority w:val="99"/>
    <w:unhideWhenUsed/>
    <w:rsid w:val="0084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087F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40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4087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84087F"/>
  </w:style>
  <w:style w:type="paragraph" w:styleId="ListeParagraf">
    <w:name w:val="List Paragraph"/>
    <w:basedOn w:val="Normal"/>
    <w:uiPriority w:val="34"/>
    <w:qFormat/>
    <w:rsid w:val="00EF5662"/>
    <w:pPr>
      <w:ind w:left="720"/>
      <w:contextualSpacing/>
    </w:pPr>
  </w:style>
  <w:style w:type="character" w:styleId="HafifBavuru">
    <w:name w:val="Subtle Reference"/>
    <w:uiPriority w:val="31"/>
    <w:qFormat/>
    <w:rsid w:val="00356667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356667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6667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6667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6667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6667"/>
    <w:rPr>
      <w:smallCaps/>
      <w:color w:val="538135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6667"/>
    <w:rPr>
      <w:smallCaps/>
      <w:color w:val="70AD47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6667"/>
    <w:rPr>
      <w:b/>
      <w:bCs/>
      <w:smallCaps/>
      <w:color w:val="70AD47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6667"/>
    <w:rPr>
      <w:b/>
      <w:bCs/>
      <w:i/>
      <w:iCs/>
      <w:smallCaps/>
      <w:color w:val="538135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6667"/>
    <w:rPr>
      <w:b/>
      <w:bCs/>
      <w:i/>
      <w:iCs/>
      <w:smallCaps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56667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356667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6667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35666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356667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356667"/>
    <w:rPr>
      <w:b/>
      <w:bCs/>
      <w:color w:val="70AD47" w:themeColor="accent6"/>
    </w:rPr>
  </w:style>
  <w:style w:type="character" w:styleId="Vurgu">
    <w:name w:val="Emphasis"/>
    <w:uiPriority w:val="20"/>
    <w:qFormat/>
    <w:rsid w:val="00356667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356667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356667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356667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666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356667"/>
    <w:rPr>
      <w:b/>
      <w:bCs/>
      <w:i/>
      <w:iCs/>
    </w:rPr>
  </w:style>
  <w:style w:type="character" w:styleId="HafifVurgulama">
    <w:name w:val="Subtle Emphasis"/>
    <w:uiPriority w:val="19"/>
    <w:qFormat/>
    <w:rsid w:val="00356667"/>
    <w:rPr>
      <w:i/>
      <w:iCs/>
    </w:rPr>
  </w:style>
  <w:style w:type="character" w:styleId="GlVurgulama">
    <w:name w:val="Intense Emphasis"/>
    <w:uiPriority w:val="21"/>
    <w:qFormat/>
    <w:rsid w:val="00356667"/>
    <w:rPr>
      <w:b/>
      <w:bCs/>
      <w:i/>
      <w:iCs/>
      <w:color w:val="70AD47" w:themeColor="accent6"/>
      <w:spacing w:val="10"/>
    </w:rPr>
  </w:style>
  <w:style w:type="character" w:styleId="GlBavuru">
    <w:name w:val="Intense Reference"/>
    <w:uiPriority w:val="32"/>
    <w:qFormat/>
    <w:rsid w:val="00356667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35666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566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Tevhid Yeni</dc:creator>
  <cp:keywords/>
  <dc:description/>
  <cp:lastModifiedBy>İklima Ayaz</cp:lastModifiedBy>
  <cp:revision>2</cp:revision>
  <dcterms:created xsi:type="dcterms:W3CDTF">2025-12-03T08:34:00Z</dcterms:created>
  <dcterms:modified xsi:type="dcterms:W3CDTF">2025-12-03T08:34:00Z</dcterms:modified>
</cp:coreProperties>
</file>